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D9B1" w14:textId="7D2933EE" w:rsidR="00025870" w:rsidRPr="003B70E4" w:rsidRDefault="00B84E79" w:rsidP="00B84E79">
      <w:pPr>
        <w:rPr>
          <w:rFonts w:asciiTheme="minorHAnsi" w:hAnsiTheme="minorHAnsi" w:cstheme="minorHAnsi"/>
          <w:b/>
          <w:color w:val="008000"/>
          <w:sz w:val="40"/>
        </w:rPr>
      </w:pPr>
      <w:r w:rsidRPr="003B70E4">
        <w:rPr>
          <w:rFonts w:asciiTheme="minorHAnsi" w:hAnsiTheme="minorHAnsi" w:cstheme="minorHAnsi"/>
          <w:b/>
          <w:noProof/>
          <w:color w:val="008000"/>
          <w:sz w:val="4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66F388BC" wp14:editId="4BDADABC">
            <wp:simplePos x="0" y="0"/>
            <wp:positionH relativeFrom="margin">
              <wp:posOffset>4796155</wp:posOffset>
            </wp:positionH>
            <wp:positionV relativeFrom="margin">
              <wp:posOffset>-154940</wp:posOffset>
            </wp:positionV>
            <wp:extent cx="882015" cy="8820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odgemoor_logo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0E4">
        <w:rPr>
          <w:rFonts w:asciiTheme="minorHAnsi" w:hAnsiTheme="minorHAnsi" w:cstheme="minorHAnsi"/>
          <w:b/>
          <w:color w:val="008000"/>
          <w:sz w:val="40"/>
        </w:rPr>
        <w:t>The Hodgemoor Winter Dressag</w:t>
      </w:r>
      <w:r w:rsidR="00DD2465">
        <w:rPr>
          <w:rFonts w:asciiTheme="minorHAnsi" w:hAnsiTheme="minorHAnsi" w:cstheme="minorHAnsi"/>
          <w:b/>
          <w:color w:val="008000"/>
          <w:sz w:val="40"/>
        </w:rPr>
        <w:t xml:space="preserve">e Series </w:t>
      </w:r>
      <w:r w:rsidR="00DD2465">
        <w:rPr>
          <w:rFonts w:asciiTheme="minorHAnsi" w:hAnsiTheme="minorHAnsi" w:cstheme="minorHAnsi"/>
          <w:b/>
          <w:color w:val="008000"/>
          <w:sz w:val="40"/>
        </w:rPr>
        <w:br/>
        <w:t>December 2021 to May</w:t>
      </w:r>
      <w:r w:rsidRPr="003B70E4">
        <w:rPr>
          <w:rFonts w:asciiTheme="minorHAnsi" w:hAnsiTheme="minorHAnsi" w:cstheme="minorHAnsi"/>
          <w:b/>
          <w:color w:val="008000"/>
          <w:sz w:val="40"/>
        </w:rPr>
        <w:t xml:space="preserve"> 2022</w:t>
      </w:r>
    </w:p>
    <w:p w14:paraId="2D7C45ED" w14:textId="77777777" w:rsidR="00DC5574" w:rsidRPr="00B84E79" w:rsidRDefault="00DC5574" w:rsidP="00DC5574">
      <w:pPr>
        <w:rPr>
          <w:rFonts w:asciiTheme="minorHAnsi" w:hAnsiTheme="minorHAnsi" w:cstheme="minorHAnsi"/>
          <w:b/>
        </w:rPr>
      </w:pPr>
    </w:p>
    <w:p w14:paraId="4E3C3C38" w14:textId="77777777" w:rsidR="00351D1B" w:rsidRDefault="00351D1B" w:rsidP="00DD2465">
      <w:pPr>
        <w:pStyle w:val="PlainText"/>
        <w:rPr>
          <w:rFonts w:asciiTheme="minorHAnsi" w:hAnsiTheme="minorHAnsi" w:cstheme="minorHAnsi"/>
          <w:sz w:val="22"/>
          <w:szCs w:val="22"/>
        </w:rPr>
        <w:sectPr w:rsidR="00351D1B" w:rsidSect="004E3B67">
          <w:footerReference w:type="default" r:id="rId10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02E10C1B" w14:textId="6A71BC28" w:rsidR="0076321A" w:rsidRDefault="00B84E79" w:rsidP="00DD2465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84E79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Hodgemoor Riding Association, </w:t>
      </w:r>
      <w:r w:rsidRPr="00B84E79">
        <w:rPr>
          <w:rFonts w:asciiTheme="minorHAnsi" w:hAnsiTheme="minorHAnsi" w:cstheme="minorHAnsi"/>
          <w:sz w:val="22"/>
          <w:szCs w:val="22"/>
        </w:rPr>
        <w:t>in cooperation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4E79">
        <w:rPr>
          <w:rFonts w:asciiTheme="minorHAnsi" w:hAnsiTheme="minorHAnsi" w:cstheme="minorHAnsi"/>
          <w:sz w:val="22"/>
          <w:szCs w:val="22"/>
        </w:rPr>
        <w:t>local yard</w:t>
      </w:r>
      <w:r w:rsidR="00DD2465">
        <w:rPr>
          <w:rFonts w:asciiTheme="minorHAnsi" w:hAnsiTheme="minorHAnsi" w:cstheme="minorHAnsi"/>
          <w:sz w:val="22"/>
          <w:szCs w:val="22"/>
        </w:rPr>
        <w:t xml:space="preserve">s, has </w:t>
      </w:r>
      <w:proofErr w:type="gramStart"/>
      <w:r w:rsidR="00DD2465">
        <w:rPr>
          <w:rFonts w:asciiTheme="minorHAnsi" w:hAnsiTheme="minorHAnsi" w:cstheme="minorHAnsi"/>
          <w:sz w:val="22"/>
          <w:szCs w:val="22"/>
        </w:rPr>
        <w:t xml:space="preserve">presented </w:t>
      </w:r>
      <w:r w:rsidRPr="00B84E79">
        <w:rPr>
          <w:rFonts w:asciiTheme="minorHAnsi" w:hAnsiTheme="minorHAnsi" w:cstheme="minorHAnsi"/>
          <w:sz w:val="22"/>
          <w:szCs w:val="22"/>
        </w:rPr>
        <w:t xml:space="preserve"> a</w:t>
      </w:r>
      <w:proofErr w:type="gramEnd"/>
      <w:r w:rsidRPr="00B84E79">
        <w:rPr>
          <w:rFonts w:asciiTheme="minorHAnsi" w:hAnsiTheme="minorHAnsi" w:cstheme="minorHAnsi"/>
          <w:sz w:val="22"/>
          <w:szCs w:val="22"/>
        </w:rPr>
        <w:t xml:space="preserve"> </w:t>
      </w:r>
      <w:r w:rsidR="004F5D37">
        <w:rPr>
          <w:rFonts w:asciiTheme="minorHAnsi" w:hAnsiTheme="minorHAnsi" w:cstheme="minorHAnsi"/>
          <w:sz w:val="22"/>
          <w:szCs w:val="22"/>
        </w:rPr>
        <w:t xml:space="preserve">fund-raising </w:t>
      </w:r>
      <w:r w:rsidRPr="00B84E79">
        <w:rPr>
          <w:rFonts w:asciiTheme="minorHAnsi" w:hAnsiTheme="minorHAnsi" w:cstheme="minorHAnsi"/>
          <w:sz w:val="22"/>
          <w:szCs w:val="22"/>
        </w:rPr>
        <w:t xml:space="preserve">series of </w:t>
      </w:r>
      <w:r w:rsidR="00F91945">
        <w:rPr>
          <w:rFonts w:asciiTheme="minorHAnsi" w:hAnsiTheme="minorHAnsi" w:cstheme="minorHAnsi"/>
          <w:sz w:val="22"/>
          <w:szCs w:val="22"/>
        </w:rPr>
        <w:t>7</w:t>
      </w:r>
      <w:r w:rsidR="00D04DC9">
        <w:rPr>
          <w:rFonts w:asciiTheme="minorHAnsi" w:hAnsiTheme="minorHAnsi" w:cstheme="minorHAnsi"/>
          <w:sz w:val="22"/>
          <w:szCs w:val="22"/>
        </w:rPr>
        <w:t xml:space="preserve"> </w:t>
      </w:r>
      <w:r w:rsidRPr="00B84E79">
        <w:rPr>
          <w:rFonts w:asciiTheme="minorHAnsi" w:hAnsiTheme="minorHAnsi" w:cstheme="minorHAnsi"/>
          <w:sz w:val="22"/>
          <w:szCs w:val="22"/>
        </w:rPr>
        <w:t>dressage events</w:t>
      </w:r>
      <w:r w:rsidR="00DD2465">
        <w:rPr>
          <w:rFonts w:asciiTheme="minorHAnsi" w:hAnsiTheme="minorHAnsi" w:cstheme="minorHAnsi"/>
          <w:sz w:val="22"/>
          <w:szCs w:val="22"/>
        </w:rPr>
        <w:t xml:space="preserve"> </w:t>
      </w:r>
      <w:r w:rsidR="00F919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 adult and younger riders</w:t>
      </w:r>
      <w:r w:rsidR="004F5D37">
        <w:rPr>
          <w:rFonts w:asciiTheme="minorHAnsi" w:hAnsiTheme="minorHAnsi" w:cstheme="minorHAnsi"/>
          <w:sz w:val="22"/>
          <w:szCs w:val="22"/>
        </w:rPr>
        <w:t xml:space="preserve"> hacking to the events</w:t>
      </w:r>
      <w:r w:rsidR="00850AE2">
        <w:rPr>
          <w:rFonts w:asciiTheme="minorHAnsi" w:hAnsiTheme="minorHAnsi" w:cstheme="minorHAnsi"/>
          <w:sz w:val="22"/>
          <w:szCs w:val="22"/>
        </w:rPr>
        <w:t>.</w:t>
      </w:r>
      <w:r w:rsidR="00DD2465">
        <w:rPr>
          <w:rFonts w:asciiTheme="minorHAnsi" w:hAnsiTheme="minorHAnsi" w:cstheme="minorHAnsi"/>
          <w:sz w:val="22"/>
          <w:szCs w:val="22"/>
        </w:rPr>
        <w:t xml:space="preserve"> The date of the last event in the series</w:t>
      </w:r>
      <w:r w:rsidR="00351D1B">
        <w:rPr>
          <w:rFonts w:asciiTheme="minorHAnsi" w:hAnsiTheme="minorHAnsi" w:cstheme="minorHAnsi"/>
          <w:sz w:val="22"/>
          <w:szCs w:val="22"/>
        </w:rPr>
        <w:t xml:space="preserve"> at Widmer has now been changed.</w:t>
      </w:r>
    </w:p>
    <w:p w14:paraId="283DEB1F" w14:textId="77777777" w:rsidR="00351D1B" w:rsidRDefault="00351D1B" w:rsidP="00DD246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4C37B4" w14:textId="77777777" w:rsidR="00351D1B" w:rsidRDefault="00351D1B" w:rsidP="00DD2465">
      <w:pPr>
        <w:pStyle w:val="PlainText"/>
        <w:rPr>
          <w:rFonts w:asciiTheme="minorHAnsi" w:hAnsiTheme="minorHAnsi" w:cstheme="minorHAnsi"/>
          <w:sz w:val="22"/>
          <w:szCs w:val="22"/>
        </w:rPr>
        <w:sectPr w:rsidR="00351D1B" w:rsidSect="00351D1B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52F2F9BE" w14:textId="5D49FDC5" w:rsidR="00B84E79" w:rsidRDefault="0076321A" w:rsidP="00351D1B">
      <w:pPr>
        <w:pStyle w:val="PlainText"/>
        <w:jc w:val="center"/>
        <w:rPr>
          <w:rFonts w:asciiTheme="minorHAnsi" w:hAnsiTheme="minorHAnsi" w:cstheme="minorHAnsi"/>
          <w:b/>
          <w:color w:val="008000"/>
          <w:sz w:val="28"/>
          <w:szCs w:val="28"/>
        </w:rPr>
      </w:pPr>
      <w:r w:rsidRPr="00351D1B">
        <w:rPr>
          <w:rFonts w:asciiTheme="minorHAnsi" w:hAnsiTheme="minorHAnsi" w:cstheme="minorHAnsi"/>
          <w:b/>
          <w:color w:val="008000"/>
          <w:sz w:val="28"/>
          <w:szCs w:val="28"/>
        </w:rPr>
        <w:lastRenderedPageBreak/>
        <w:t xml:space="preserve">Sunday </w:t>
      </w:r>
      <w:r w:rsidR="00DD2465" w:rsidRPr="00351D1B">
        <w:rPr>
          <w:rFonts w:asciiTheme="minorHAnsi" w:hAnsiTheme="minorHAnsi" w:cstheme="minorHAnsi"/>
          <w:b/>
          <w:color w:val="008000"/>
          <w:sz w:val="28"/>
          <w:szCs w:val="28"/>
        </w:rPr>
        <w:t>1 May</w:t>
      </w:r>
      <w:r w:rsidRPr="00351D1B">
        <w:rPr>
          <w:rFonts w:asciiTheme="minorHAnsi" w:hAnsiTheme="minorHAnsi" w:cstheme="minorHAnsi"/>
          <w:b/>
          <w:color w:val="008000"/>
          <w:sz w:val="28"/>
          <w:szCs w:val="28"/>
        </w:rPr>
        <w:t xml:space="preserve"> at Widmer </w:t>
      </w:r>
      <w:r w:rsidR="00351D1B">
        <w:rPr>
          <w:rFonts w:asciiTheme="minorHAnsi" w:hAnsiTheme="minorHAnsi" w:cstheme="minorHAnsi"/>
          <w:b/>
          <w:color w:val="008000"/>
          <w:sz w:val="28"/>
          <w:szCs w:val="28"/>
        </w:rPr>
        <w:t>Livery Stables, Seer Green</w:t>
      </w:r>
    </w:p>
    <w:p w14:paraId="4660D05C" w14:textId="77777777" w:rsidR="0076321A" w:rsidRDefault="0076321A" w:rsidP="00BC12F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  <w:sectPr w:rsidR="0076321A" w:rsidSect="00351D1B">
          <w:type w:val="continuous"/>
          <w:pgSz w:w="11906" w:h="16838"/>
          <w:pgMar w:top="1134" w:right="1440" w:bottom="1134" w:left="1440" w:header="709" w:footer="709" w:gutter="0"/>
          <w:cols w:sep="1" w:space="284"/>
          <w:docGrid w:linePitch="360"/>
        </w:sectPr>
      </w:pPr>
    </w:p>
    <w:p w14:paraId="329C0C79" w14:textId="0E9A093B" w:rsidR="004F5D37" w:rsidRPr="004F5D37" w:rsidRDefault="00757DB5" w:rsidP="00BC12F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5D37">
        <w:rPr>
          <w:rFonts w:asciiTheme="minorHAnsi" w:hAnsiTheme="minorHAnsi" w:cstheme="minorHAnsi"/>
          <w:sz w:val="22"/>
          <w:szCs w:val="22"/>
        </w:rPr>
        <w:lastRenderedPageBreak/>
        <w:t>The series is open to Hodgemoor members with an entry fee of £15 per class (£10 for riders 16 years or younger).</w:t>
      </w:r>
      <w:r w:rsidR="00BC12F7" w:rsidRPr="004F5D37">
        <w:rPr>
          <w:rFonts w:asciiTheme="minorHAnsi" w:hAnsiTheme="minorHAnsi" w:cstheme="minorHAnsi"/>
          <w:sz w:val="22"/>
          <w:szCs w:val="22"/>
        </w:rPr>
        <w:t xml:space="preserve"> Join at </w:t>
      </w:r>
      <w:hyperlink r:id="rId11" w:history="1">
        <w:r w:rsidR="00BC12F7" w:rsidRPr="004F5D37">
          <w:rPr>
            <w:rStyle w:val="Hyperlink"/>
            <w:rFonts w:asciiTheme="minorHAnsi" w:hAnsiTheme="minorHAnsi" w:cstheme="minorHAnsi"/>
            <w:sz w:val="22"/>
            <w:szCs w:val="22"/>
          </w:rPr>
          <w:t>https://hodgemoor.org.uk/riders/</w:t>
        </w:r>
      </w:hyperlink>
      <w:r w:rsidR="00BC12F7" w:rsidRPr="004F5D3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E63DE44" w14:textId="67519550" w:rsidR="00757DB5" w:rsidRPr="004F5D37" w:rsidRDefault="004F5D37" w:rsidP="00BC12F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5D37">
        <w:rPr>
          <w:rFonts w:asciiTheme="minorHAnsi" w:hAnsiTheme="minorHAnsi" w:cstheme="minorHAnsi"/>
          <w:sz w:val="22"/>
          <w:szCs w:val="22"/>
        </w:rPr>
        <w:t>All c</w:t>
      </w:r>
      <w:r w:rsidR="00757DB5" w:rsidRPr="004F5D37">
        <w:rPr>
          <w:rFonts w:asciiTheme="minorHAnsi" w:hAnsiTheme="minorHAnsi" w:cstheme="minorHAnsi"/>
          <w:sz w:val="22"/>
          <w:szCs w:val="22"/>
        </w:rPr>
        <w:t>ompetitors must hack to the event, i.e. it's a serie</w:t>
      </w:r>
      <w:r w:rsidRPr="004F5D37">
        <w:rPr>
          <w:rFonts w:asciiTheme="minorHAnsi" w:hAnsiTheme="minorHAnsi" w:cstheme="minorHAnsi"/>
          <w:sz w:val="22"/>
          <w:szCs w:val="22"/>
        </w:rPr>
        <w:t>s for riders local to Hodgemoor.</w:t>
      </w:r>
      <w:r w:rsidR="00C240A3">
        <w:rPr>
          <w:rFonts w:asciiTheme="minorHAnsi" w:hAnsiTheme="minorHAnsi" w:cstheme="minorHAnsi"/>
          <w:sz w:val="22"/>
          <w:szCs w:val="22"/>
        </w:rPr>
        <w:t xml:space="preserve"> Horsebox or trailer </w:t>
      </w:r>
      <w:r w:rsidR="00757DB5" w:rsidRPr="004F5D37">
        <w:rPr>
          <w:rFonts w:asciiTheme="minorHAnsi" w:hAnsiTheme="minorHAnsi" w:cstheme="minorHAnsi"/>
          <w:sz w:val="22"/>
          <w:szCs w:val="22"/>
        </w:rPr>
        <w:t xml:space="preserve">parking </w:t>
      </w:r>
      <w:r w:rsidR="00C240A3">
        <w:rPr>
          <w:rFonts w:asciiTheme="minorHAnsi" w:hAnsiTheme="minorHAnsi" w:cstheme="minorHAnsi"/>
          <w:sz w:val="22"/>
          <w:szCs w:val="22"/>
        </w:rPr>
        <w:t xml:space="preserve">is </w:t>
      </w:r>
      <w:r w:rsidR="00AE26B7">
        <w:rPr>
          <w:rFonts w:asciiTheme="minorHAnsi" w:hAnsiTheme="minorHAnsi" w:cstheme="minorHAnsi"/>
          <w:sz w:val="22"/>
          <w:szCs w:val="22"/>
        </w:rPr>
        <w:t>not</w:t>
      </w:r>
      <w:r w:rsidR="00C240A3">
        <w:rPr>
          <w:rFonts w:asciiTheme="minorHAnsi" w:hAnsiTheme="minorHAnsi" w:cstheme="minorHAnsi"/>
          <w:sz w:val="22"/>
          <w:szCs w:val="22"/>
        </w:rPr>
        <w:t xml:space="preserve"> </w:t>
      </w:r>
      <w:r w:rsidR="00757DB5" w:rsidRPr="004F5D37">
        <w:rPr>
          <w:rFonts w:asciiTheme="minorHAnsi" w:hAnsiTheme="minorHAnsi" w:cstheme="minorHAnsi"/>
          <w:sz w:val="22"/>
          <w:szCs w:val="22"/>
        </w:rPr>
        <w:t>provided</w:t>
      </w:r>
      <w:r w:rsidR="00AE26B7">
        <w:rPr>
          <w:rFonts w:asciiTheme="minorHAnsi" w:hAnsiTheme="minorHAnsi" w:cstheme="minorHAnsi"/>
          <w:sz w:val="22"/>
          <w:szCs w:val="22"/>
        </w:rPr>
        <w:t xml:space="preserve"> as most of the yards do not have winter facilities</w:t>
      </w:r>
      <w:r w:rsidR="00C240A3">
        <w:rPr>
          <w:rFonts w:asciiTheme="minorHAnsi" w:hAnsiTheme="minorHAnsi" w:cstheme="minorHAnsi"/>
          <w:sz w:val="22"/>
          <w:szCs w:val="22"/>
        </w:rPr>
        <w:t>.</w:t>
      </w:r>
    </w:p>
    <w:p w14:paraId="6852B449" w14:textId="50DAB5DE" w:rsidR="00757DB5" w:rsidRPr="004F5D37" w:rsidRDefault="00244168" w:rsidP="00757DB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w:drawing>
          <wp:anchor distT="0" distB="0" distL="114300" distR="114300" simplePos="0" relativeHeight="251670528" behindDoc="1" locked="0" layoutInCell="1" allowOverlap="1" wp14:anchorId="68C089F7" wp14:editId="717FE674">
            <wp:simplePos x="0" y="0"/>
            <wp:positionH relativeFrom="column">
              <wp:posOffset>4823460</wp:posOffset>
            </wp:positionH>
            <wp:positionV relativeFrom="paragraph">
              <wp:posOffset>78740</wp:posOffset>
            </wp:positionV>
            <wp:extent cx="789940" cy="520700"/>
            <wp:effectExtent l="19050" t="19050" r="10160" b="12700"/>
            <wp:wrapTight wrapText="bothSides">
              <wp:wrapPolygon edited="0">
                <wp:start x="-521" y="-790"/>
                <wp:lineTo x="-521" y="21337"/>
                <wp:lineTo x="21357" y="21337"/>
                <wp:lineTo x="21357" y="-790"/>
                <wp:lineTo x="-521" y="-79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ne-essentials-direct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207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B5" w:rsidRPr="004F5D37">
        <w:rPr>
          <w:rFonts w:asciiTheme="minorHAnsi" w:hAnsiTheme="minorHAnsi" w:cstheme="minorHAnsi"/>
          <w:sz w:val="22"/>
          <w:szCs w:val="22"/>
        </w:rPr>
        <w:t xml:space="preserve">Choice of three classes </w:t>
      </w:r>
      <w:r w:rsidR="004F5D37" w:rsidRPr="004F5D37">
        <w:rPr>
          <w:rFonts w:asciiTheme="minorHAnsi" w:hAnsiTheme="minorHAnsi" w:cstheme="minorHAnsi"/>
          <w:sz w:val="22"/>
          <w:szCs w:val="22"/>
        </w:rPr>
        <w:t>at each event;</w:t>
      </w:r>
      <w:r w:rsidR="00757DB5" w:rsidRPr="004F5D37">
        <w:rPr>
          <w:rFonts w:asciiTheme="minorHAnsi" w:hAnsiTheme="minorHAnsi" w:cstheme="minorHAnsi"/>
          <w:sz w:val="22"/>
          <w:szCs w:val="22"/>
        </w:rPr>
        <w:t xml:space="preserve"> Intro, Prelim or Novice. </w:t>
      </w:r>
    </w:p>
    <w:p w14:paraId="47DB4FB4" w14:textId="77777777" w:rsidR="00757DB5" w:rsidRPr="004F5D37" w:rsidRDefault="00757DB5" w:rsidP="00757DB5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 w:rsidRPr="004F5D37">
        <w:rPr>
          <w:rFonts w:asciiTheme="minorHAnsi" w:hAnsiTheme="minorHAnsi" w:cstheme="minorHAnsi"/>
          <w:sz w:val="22"/>
          <w:szCs w:val="22"/>
        </w:rPr>
        <w:t>Class 1: Intro</w:t>
      </w:r>
      <w:r w:rsidRPr="004F5D37">
        <w:rPr>
          <w:rFonts w:asciiTheme="minorHAnsi" w:hAnsiTheme="minorHAnsi" w:cstheme="minorHAnsi"/>
          <w:sz w:val="22"/>
          <w:szCs w:val="22"/>
        </w:rPr>
        <w:tab/>
        <w:t xml:space="preserve">Section A: Less </w:t>
      </w:r>
      <w:proofErr w:type="gramStart"/>
      <w:r w:rsidRPr="004F5D37">
        <w:rPr>
          <w:rFonts w:asciiTheme="minorHAnsi" w:hAnsiTheme="minorHAnsi" w:cstheme="minorHAnsi"/>
          <w:sz w:val="22"/>
          <w:szCs w:val="22"/>
        </w:rPr>
        <w:t>experienced ,</w:t>
      </w:r>
      <w:proofErr w:type="gramEnd"/>
      <w:r w:rsidRPr="004F5D37">
        <w:rPr>
          <w:rFonts w:asciiTheme="minorHAnsi" w:hAnsiTheme="minorHAnsi" w:cstheme="minorHAnsi"/>
          <w:sz w:val="22"/>
          <w:szCs w:val="22"/>
        </w:rPr>
        <w:t xml:space="preserve"> Section B: open</w:t>
      </w:r>
    </w:p>
    <w:p w14:paraId="43CCF0C7" w14:textId="77777777" w:rsidR="00351D1B" w:rsidRDefault="00351D1B" w:rsidP="00757DB5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  <w:sectPr w:rsidR="00351D1B" w:rsidSect="00351D1B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438D778B" w14:textId="77DF1246" w:rsidR="00757DB5" w:rsidRPr="004F5D37" w:rsidRDefault="00757DB5" w:rsidP="00757DB5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 w:rsidRPr="004F5D37">
        <w:rPr>
          <w:rFonts w:asciiTheme="minorHAnsi" w:hAnsiTheme="minorHAnsi" w:cstheme="minorHAnsi"/>
          <w:sz w:val="22"/>
          <w:szCs w:val="22"/>
        </w:rPr>
        <w:lastRenderedPageBreak/>
        <w:t>Class 2: Prelim</w:t>
      </w:r>
      <w:r w:rsidRPr="004F5D37">
        <w:rPr>
          <w:rFonts w:asciiTheme="minorHAnsi" w:hAnsiTheme="minorHAnsi" w:cstheme="minorHAnsi"/>
          <w:sz w:val="22"/>
          <w:szCs w:val="22"/>
        </w:rPr>
        <w:tab/>
        <w:t xml:space="preserve">Section A: Less </w:t>
      </w:r>
      <w:proofErr w:type="gramStart"/>
      <w:r w:rsidRPr="004F5D37">
        <w:rPr>
          <w:rFonts w:asciiTheme="minorHAnsi" w:hAnsiTheme="minorHAnsi" w:cstheme="minorHAnsi"/>
          <w:sz w:val="22"/>
          <w:szCs w:val="22"/>
        </w:rPr>
        <w:t>experienced ,</w:t>
      </w:r>
      <w:proofErr w:type="gramEnd"/>
      <w:r w:rsidRPr="004F5D37">
        <w:rPr>
          <w:rFonts w:asciiTheme="minorHAnsi" w:hAnsiTheme="minorHAnsi" w:cstheme="minorHAnsi"/>
          <w:sz w:val="22"/>
          <w:szCs w:val="22"/>
        </w:rPr>
        <w:t xml:space="preserve"> Section B: open</w:t>
      </w:r>
    </w:p>
    <w:p w14:paraId="252FF075" w14:textId="77777777" w:rsidR="00757DB5" w:rsidRPr="004F5D37" w:rsidRDefault="00757DB5" w:rsidP="00757DB5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 w:rsidRPr="004F5D37">
        <w:rPr>
          <w:rFonts w:asciiTheme="minorHAnsi" w:hAnsiTheme="minorHAnsi" w:cstheme="minorHAnsi"/>
          <w:sz w:val="22"/>
          <w:szCs w:val="22"/>
        </w:rPr>
        <w:t>Class 3: Novice</w:t>
      </w:r>
      <w:r w:rsidRPr="004F5D37">
        <w:rPr>
          <w:rFonts w:asciiTheme="minorHAnsi" w:hAnsiTheme="minorHAnsi" w:cstheme="minorHAnsi"/>
          <w:sz w:val="22"/>
          <w:szCs w:val="22"/>
        </w:rPr>
        <w:tab/>
        <w:t xml:space="preserve">Section A: Less </w:t>
      </w:r>
      <w:proofErr w:type="gramStart"/>
      <w:r w:rsidRPr="004F5D37">
        <w:rPr>
          <w:rFonts w:asciiTheme="minorHAnsi" w:hAnsiTheme="minorHAnsi" w:cstheme="minorHAnsi"/>
          <w:sz w:val="22"/>
          <w:szCs w:val="22"/>
        </w:rPr>
        <w:t>experienced ,</w:t>
      </w:r>
      <w:proofErr w:type="gramEnd"/>
      <w:r w:rsidRPr="004F5D37">
        <w:rPr>
          <w:rFonts w:asciiTheme="minorHAnsi" w:hAnsiTheme="minorHAnsi" w:cstheme="minorHAnsi"/>
          <w:sz w:val="22"/>
          <w:szCs w:val="22"/>
        </w:rPr>
        <w:t xml:space="preserve"> Section B: open</w:t>
      </w:r>
    </w:p>
    <w:p w14:paraId="6487BFBA" w14:textId="3047A7EE" w:rsidR="004F5D37" w:rsidRDefault="00757DB5" w:rsidP="004F5D3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lang w:eastAsia="en-GB"/>
        </w:rPr>
      </w:pPr>
      <w:r w:rsidRPr="004F5D37">
        <w:rPr>
          <w:rFonts w:cstheme="minorHAnsi"/>
          <w:i/>
          <w:lang w:eastAsia="en-GB"/>
        </w:rPr>
        <w:t>Less experienced</w:t>
      </w:r>
      <w:r w:rsidRPr="004F5D37">
        <w:rPr>
          <w:rFonts w:cstheme="minorHAnsi"/>
          <w:lang w:eastAsia="en-GB"/>
        </w:rPr>
        <w:t xml:space="preserve"> means any horse and rider combination that has not been placed 1</w:t>
      </w:r>
      <w:r w:rsidRPr="004F5D37">
        <w:rPr>
          <w:rFonts w:cstheme="minorHAnsi"/>
          <w:vertAlign w:val="superscript"/>
          <w:lang w:eastAsia="en-GB"/>
        </w:rPr>
        <w:t>st</w:t>
      </w:r>
      <w:r w:rsidRPr="004F5D37">
        <w:rPr>
          <w:rFonts w:cstheme="minorHAnsi"/>
          <w:lang w:eastAsia="en-GB"/>
        </w:rPr>
        <w:t>, 2</w:t>
      </w:r>
      <w:r w:rsidRPr="004F5D37">
        <w:rPr>
          <w:rFonts w:cstheme="minorHAnsi"/>
          <w:vertAlign w:val="superscript"/>
          <w:lang w:eastAsia="en-GB"/>
        </w:rPr>
        <w:t>nd</w:t>
      </w:r>
      <w:r w:rsidRPr="004F5D37">
        <w:rPr>
          <w:rFonts w:cstheme="minorHAnsi"/>
          <w:lang w:eastAsia="en-GB"/>
        </w:rPr>
        <w:t xml:space="preserve"> or 3</w:t>
      </w:r>
      <w:r w:rsidRPr="004F5D37">
        <w:rPr>
          <w:rFonts w:cstheme="minorHAnsi"/>
          <w:vertAlign w:val="superscript"/>
          <w:lang w:eastAsia="en-GB"/>
        </w:rPr>
        <w:t>rd</w:t>
      </w:r>
      <w:r w:rsidRPr="004F5D37">
        <w:rPr>
          <w:rFonts w:cstheme="minorHAnsi"/>
          <w:lang w:eastAsia="en-GB"/>
        </w:rPr>
        <w:t xml:space="preserve"> at this </w:t>
      </w:r>
      <w:r w:rsidR="00A634A7" w:rsidRPr="004F5D37">
        <w:rPr>
          <w:rFonts w:cstheme="minorHAnsi"/>
          <w:lang w:eastAsia="en-GB"/>
        </w:rPr>
        <w:t>level in any event in the past (</w:t>
      </w:r>
      <w:r w:rsidRPr="004F5D37">
        <w:rPr>
          <w:rFonts w:cstheme="minorHAnsi"/>
          <w:lang w:eastAsia="en-GB"/>
        </w:rPr>
        <w:t>except events in this Hodgemoor Winter Series</w:t>
      </w:r>
      <w:r w:rsidR="00A634A7" w:rsidRPr="004F5D37">
        <w:rPr>
          <w:rFonts w:cstheme="minorHAnsi"/>
          <w:lang w:eastAsia="en-GB"/>
        </w:rPr>
        <w:t>)</w:t>
      </w:r>
      <w:r w:rsidRPr="004F5D37">
        <w:rPr>
          <w:rFonts w:cstheme="minorHAnsi"/>
          <w:lang w:eastAsia="en-GB"/>
        </w:rPr>
        <w:t xml:space="preserve">. </w:t>
      </w:r>
      <w:r w:rsidRPr="004F5D37">
        <w:rPr>
          <w:rFonts w:cstheme="minorHAnsi"/>
          <w:i/>
          <w:lang w:eastAsia="en-GB"/>
        </w:rPr>
        <w:t>Open</w:t>
      </w:r>
      <w:r w:rsidRPr="004F5D37">
        <w:rPr>
          <w:rFonts w:cstheme="minorHAnsi"/>
          <w:lang w:eastAsia="en-GB"/>
        </w:rPr>
        <w:t xml:space="preserve"> means any horse and rider</w:t>
      </w:r>
      <w:r w:rsidR="007E4BCB" w:rsidRPr="004F5D37">
        <w:rPr>
          <w:rFonts w:cstheme="minorHAnsi"/>
          <w:lang w:eastAsia="en-GB"/>
        </w:rPr>
        <w:t xml:space="preserve"> combination that has been placed 1</w:t>
      </w:r>
      <w:r w:rsidR="007E4BCB" w:rsidRPr="004F5D37">
        <w:rPr>
          <w:rFonts w:cstheme="minorHAnsi"/>
          <w:vertAlign w:val="superscript"/>
          <w:lang w:eastAsia="en-GB"/>
        </w:rPr>
        <w:t>st</w:t>
      </w:r>
      <w:r w:rsidR="007E4BCB" w:rsidRPr="004F5D37">
        <w:rPr>
          <w:rFonts w:cstheme="minorHAnsi"/>
          <w:lang w:eastAsia="en-GB"/>
        </w:rPr>
        <w:t>, 2</w:t>
      </w:r>
      <w:r w:rsidR="007E4BCB" w:rsidRPr="004F5D37">
        <w:rPr>
          <w:rFonts w:cstheme="minorHAnsi"/>
          <w:vertAlign w:val="superscript"/>
          <w:lang w:eastAsia="en-GB"/>
        </w:rPr>
        <w:t>nd</w:t>
      </w:r>
      <w:r w:rsidR="007E4BCB" w:rsidRPr="004F5D37">
        <w:rPr>
          <w:rFonts w:cstheme="minorHAnsi"/>
          <w:lang w:eastAsia="en-GB"/>
        </w:rPr>
        <w:t xml:space="preserve"> or 3rd</w:t>
      </w:r>
      <w:r w:rsidRPr="004F5D37">
        <w:rPr>
          <w:rFonts w:cstheme="minorHAnsi"/>
          <w:lang w:eastAsia="en-GB"/>
        </w:rPr>
        <w:t xml:space="preserve">. </w:t>
      </w:r>
    </w:p>
    <w:p w14:paraId="3B286DA1" w14:textId="66CCBF41" w:rsidR="00757DB5" w:rsidRPr="004F5D37" w:rsidRDefault="00757DB5" w:rsidP="004F5D37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lang w:eastAsia="en-GB"/>
        </w:rPr>
      </w:pPr>
      <w:r w:rsidRPr="004F5D37">
        <w:rPr>
          <w:rFonts w:cstheme="minorHAnsi"/>
        </w:rPr>
        <w:t xml:space="preserve">Each </w:t>
      </w:r>
      <w:r w:rsidR="00AE26B7">
        <w:rPr>
          <w:rFonts w:cstheme="minorHAnsi"/>
        </w:rPr>
        <w:t>rider</w:t>
      </w:r>
      <w:r w:rsidRPr="004F5D37">
        <w:rPr>
          <w:rFonts w:cstheme="minorHAnsi"/>
        </w:rPr>
        <w:t xml:space="preserve"> may enter two </w:t>
      </w:r>
      <w:r w:rsidR="003B70E4" w:rsidRPr="004F5D37">
        <w:rPr>
          <w:rFonts w:cstheme="minorHAnsi"/>
        </w:rPr>
        <w:t>classes, but on the same horse.</w:t>
      </w:r>
      <w:r w:rsidRPr="004F5D37">
        <w:rPr>
          <w:rFonts w:cstheme="minorHAnsi"/>
        </w:rPr>
        <w:t xml:space="preserve"> </w:t>
      </w:r>
      <w:r w:rsidR="004770EC" w:rsidRPr="004F5D37">
        <w:rPr>
          <w:rFonts w:cstheme="minorHAnsi"/>
          <w:lang w:eastAsia="en-GB"/>
        </w:rPr>
        <w:t>Each horse may be entered with a different rider for up to two tests per day</w:t>
      </w:r>
      <w:r w:rsidR="00DB6870">
        <w:rPr>
          <w:rFonts w:cstheme="minorHAnsi"/>
          <w:lang w:eastAsia="en-GB"/>
        </w:rPr>
        <w:t xml:space="preserve"> (four tests in the case of younger riders)</w:t>
      </w:r>
      <w:r w:rsidR="004770EC" w:rsidRPr="004F5D37">
        <w:rPr>
          <w:rFonts w:cstheme="minorHAnsi"/>
          <w:lang w:eastAsia="en-GB"/>
        </w:rPr>
        <w:t>.</w:t>
      </w:r>
      <w:r w:rsidR="004F5D37">
        <w:rPr>
          <w:rFonts w:cstheme="minorHAnsi"/>
          <w:lang w:eastAsia="en-GB"/>
        </w:rPr>
        <w:t xml:space="preserve"> </w:t>
      </w:r>
      <w:r w:rsidR="004F5D37" w:rsidRPr="004F5D37">
        <w:rPr>
          <w:rFonts w:cstheme="minorHAnsi"/>
          <w:lang w:eastAsia="en-GB"/>
        </w:rPr>
        <w:t xml:space="preserve">All classes open to younger riders. </w:t>
      </w:r>
    </w:p>
    <w:p w14:paraId="141DCB26" w14:textId="00CEA2CE" w:rsidR="004F5D37" w:rsidRPr="004F5D37" w:rsidRDefault="00580C52" w:rsidP="00580C5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80C52">
        <w:rPr>
          <w:rFonts w:asciiTheme="minorHAnsi" w:hAnsiTheme="minorHAnsi" w:cstheme="minorHAnsi"/>
          <w:sz w:val="22"/>
          <w:szCs w:val="22"/>
        </w:rPr>
        <w:t xml:space="preserve">Percentage marks from each of the Winter Dressage events will be cumulated and averaged to give a </w:t>
      </w:r>
      <w:r>
        <w:rPr>
          <w:rFonts w:asciiTheme="minorHAnsi" w:hAnsiTheme="minorHAnsi" w:cstheme="minorHAnsi"/>
          <w:sz w:val="22"/>
          <w:szCs w:val="22"/>
        </w:rPr>
        <w:t xml:space="preserve">series </w:t>
      </w:r>
      <w:r w:rsidRPr="00580C52">
        <w:rPr>
          <w:rFonts w:asciiTheme="minorHAnsi" w:hAnsiTheme="minorHAnsi" w:cstheme="minorHAnsi"/>
          <w:sz w:val="22"/>
          <w:szCs w:val="22"/>
        </w:rPr>
        <w:t xml:space="preserve">champion in each class, including the two youth classes, and overall. </w:t>
      </w:r>
      <w:r w:rsidR="001011A4" w:rsidRPr="004F5D37">
        <w:rPr>
          <w:rFonts w:asciiTheme="minorHAnsi" w:hAnsiTheme="minorHAnsi" w:cstheme="minorHAnsi"/>
          <w:sz w:val="22"/>
          <w:szCs w:val="22"/>
        </w:rPr>
        <w:t>Any competitor doing two classes will have just one class</w:t>
      </w:r>
      <w:r w:rsidR="004F5D37">
        <w:rPr>
          <w:rFonts w:asciiTheme="minorHAnsi" w:hAnsiTheme="minorHAnsi" w:cstheme="minorHAnsi"/>
          <w:sz w:val="22"/>
          <w:szCs w:val="22"/>
        </w:rPr>
        <w:t xml:space="preserve"> per event</w:t>
      </w:r>
      <w:r w:rsidR="001011A4" w:rsidRPr="004F5D37">
        <w:rPr>
          <w:rFonts w:asciiTheme="minorHAnsi" w:hAnsiTheme="minorHAnsi" w:cstheme="minorHAnsi"/>
          <w:sz w:val="22"/>
          <w:szCs w:val="22"/>
        </w:rPr>
        <w:t xml:space="preserve"> (their better ranking) counting towards their series points, and it is their decision whether to risk waiting between classes. </w:t>
      </w:r>
    </w:p>
    <w:p w14:paraId="119BBD8C" w14:textId="4904EA90" w:rsidR="001011A4" w:rsidRPr="004F5D37" w:rsidRDefault="003C5B7F" w:rsidP="001011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5D37">
        <w:rPr>
          <w:rFonts w:asciiTheme="minorHAnsi" w:hAnsiTheme="minorHAnsi" w:cstheme="minorHAnsi"/>
          <w:sz w:val="22"/>
          <w:szCs w:val="22"/>
          <w:lang w:eastAsia="en-GB"/>
        </w:rPr>
        <w:t xml:space="preserve">Rosettes awarded for each class and each section; the number awarded will be half the number of competitors, up to a max of six rosettes per section. </w:t>
      </w:r>
      <w:r w:rsidR="00D21965">
        <w:rPr>
          <w:rFonts w:asciiTheme="minorHAnsi" w:hAnsiTheme="minorHAnsi" w:cstheme="minorHAnsi"/>
          <w:sz w:val="22"/>
          <w:szCs w:val="22"/>
          <w:lang w:eastAsia="en-GB"/>
        </w:rPr>
        <w:t>Leading young riders will get rosettes even if they were below t</w:t>
      </w:r>
      <w:r w:rsidR="00DB6870">
        <w:rPr>
          <w:rFonts w:asciiTheme="minorHAnsi" w:hAnsiTheme="minorHAnsi" w:cstheme="minorHAnsi"/>
          <w:sz w:val="22"/>
          <w:szCs w:val="22"/>
          <w:lang w:eastAsia="en-GB"/>
        </w:rPr>
        <w:t>he cut-off line</w:t>
      </w:r>
      <w:r w:rsidR="00D21965">
        <w:rPr>
          <w:rFonts w:asciiTheme="minorHAnsi" w:hAnsiTheme="minorHAnsi" w:cstheme="minorHAnsi"/>
          <w:sz w:val="22"/>
          <w:szCs w:val="22"/>
          <w:lang w:eastAsia="en-GB"/>
        </w:rPr>
        <w:t>.</w:t>
      </w:r>
      <w:r w:rsidR="00883F63">
        <w:rPr>
          <w:rFonts w:asciiTheme="minorHAnsi" w:hAnsiTheme="minorHAnsi" w:cstheme="minorHAnsi"/>
          <w:sz w:val="22"/>
          <w:szCs w:val="22"/>
          <w:lang w:eastAsia="en-GB"/>
        </w:rPr>
        <w:t xml:space="preserve"> Trophies for series winners.</w:t>
      </w:r>
      <w:r w:rsidR="00883F63" w:rsidRPr="00883F63">
        <w:rPr>
          <w:rFonts w:asciiTheme="minorHAnsi" w:hAnsiTheme="minorHAnsi" w:cstheme="minorHAnsi"/>
          <w:sz w:val="22"/>
          <w:szCs w:val="22"/>
        </w:rPr>
        <w:t xml:space="preserve"> </w:t>
      </w:r>
      <w:r w:rsidR="00883F63">
        <w:rPr>
          <w:rFonts w:asciiTheme="minorHAnsi" w:hAnsiTheme="minorHAnsi" w:cstheme="minorHAnsi"/>
          <w:sz w:val="22"/>
          <w:szCs w:val="22"/>
        </w:rPr>
        <w:t>The top three young riders in the series results will each get a £10 voucher from Equine Essentials in Denham.</w:t>
      </w:r>
    </w:p>
    <w:p w14:paraId="0C0FD5BC" w14:textId="31101D3E" w:rsidR="00BC12F7" w:rsidRPr="00975496" w:rsidRDefault="00BC12F7" w:rsidP="00BC12F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75496">
        <w:rPr>
          <w:rFonts w:cstheme="minorHAnsi"/>
        </w:rPr>
        <w:t>Young riders (two age groups; 11 years and under; 12 to 16 years on the day of the event</w:t>
      </w:r>
      <w:r w:rsidR="004770EC">
        <w:rPr>
          <w:rFonts w:cstheme="minorHAnsi"/>
        </w:rPr>
        <w:t xml:space="preserve">). </w:t>
      </w:r>
      <w:r w:rsidRPr="00975496">
        <w:rPr>
          <w:rFonts w:cstheme="minorHAnsi"/>
        </w:rPr>
        <w:t>Young riders will also be ranked at each event and across the series alongside the adults whereby it is possible that a young rider could be overall champion.</w:t>
      </w:r>
    </w:p>
    <w:p w14:paraId="17F8AB11" w14:textId="1B553BAE" w:rsidR="00547855" w:rsidRPr="00B57F55" w:rsidRDefault="00547855" w:rsidP="0054785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Pr="00D21965">
        <w:rPr>
          <w:rFonts w:asciiTheme="minorHAnsi" w:hAnsiTheme="minorHAnsi" w:cstheme="minorHAnsi"/>
          <w:szCs w:val="22"/>
        </w:rPr>
        <w:t>ressage attire must be worn</w:t>
      </w:r>
      <w:r>
        <w:rPr>
          <w:rFonts w:asciiTheme="minorHAnsi" w:hAnsiTheme="minorHAnsi" w:cstheme="minorHAnsi"/>
          <w:szCs w:val="22"/>
        </w:rPr>
        <w:t xml:space="preserve">, but to </w:t>
      </w:r>
      <w:proofErr w:type="gramStart"/>
      <w:r>
        <w:rPr>
          <w:rFonts w:asciiTheme="minorHAnsi" w:hAnsiTheme="minorHAnsi" w:cstheme="minorHAnsi"/>
          <w:szCs w:val="22"/>
        </w:rPr>
        <w:t>relaxed  standards</w:t>
      </w:r>
      <w:proofErr w:type="gramEnd"/>
      <w:r>
        <w:rPr>
          <w:rFonts w:asciiTheme="minorHAnsi" w:hAnsiTheme="minorHAnsi" w:cstheme="minorHAnsi"/>
          <w:szCs w:val="22"/>
        </w:rPr>
        <w:t>. Please read…</w:t>
      </w:r>
      <w:r>
        <w:rPr>
          <w:rFonts w:asciiTheme="minorHAnsi" w:hAnsiTheme="minorHAnsi" w:cstheme="minorHAnsi"/>
          <w:szCs w:val="22"/>
        </w:rPr>
        <w:br/>
      </w:r>
      <w:hyperlink r:id="rId13" w:history="1">
        <w:r w:rsidRPr="00A43A84">
          <w:rPr>
            <w:rStyle w:val="Hyperlink"/>
            <w:rFonts w:asciiTheme="minorHAnsi" w:hAnsiTheme="minorHAnsi" w:cstheme="minorHAnsi"/>
            <w:szCs w:val="22"/>
          </w:rPr>
          <w:t>https://hodgemoor.org.uk/wp-content/uploads/2021/11/hodgemoor_attire_winter_dressage.pdf</w:t>
        </w:r>
      </w:hyperlink>
      <w:r>
        <w:rPr>
          <w:rFonts w:asciiTheme="minorHAnsi" w:hAnsiTheme="minorHAnsi" w:cstheme="minorHAnsi"/>
          <w:szCs w:val="22"/>
        </w:rPr>
        <w:t xml:space="preserve"> .</w:t>
      </w:r>
    </w:p>
    <w:p w14:paraId="1EC353F7" w14:textId="3F8BE42B" w:rsidR="003B70E4" w:rsidRPr="003C5B7F" w:rsidRDefault="003B70E4" w:rsidP="003B70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5B7F">
        <w:rPr>
          <w:rFonts w:cstheme="minorHAnsi"/>
        </w:rPr>
        <w:t>At an event where the warm-up arena or field cannot be used because of weather and oth</w:t>
      </w:r>
      <w:r w:rsidR="00B01B79" w:rsidRPr="003C5B7F">
        <w:rPr>
          <w:rFonts w:cstheme="minorHAnsi"/>
        </w:rPr>
        <w:t xml:space="preserve">er conditions, each competitor will </w:t>
      </w:r>
      <w:r w:rsidRPr="003C5B7F">
        <w:rPr>
          <w:rFonts w:cstheme="minorHAnsi"/>
        </w:rPr>
        <w:t>be given two minutes in the compe</w:t>
      </w:r>
      <w:r w:rsidR="003C5B7F" w:rsidRPr="003C5B7F">
        <w:rPr>
          <w:rFonts w:cstheme="minorHAnsi"/>
        </w:rPr>
        <w:t>tition arena for warming up.</w:t>
      </w:r>
    </w:p>
    <w:p w14:paraId="4678F5BC" w14:textId="10DBAC36" w:rsidR="003B70E4" w:rsidRPr="00B57F55" w:rsidRDefault="003B70E4" w:rsidP="003B70E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7F55">
        <w:rPr>
          <w:rFonts w:asciiTheme="minorHAnsi" w:hAnsiTheme="minorHAnsi" w:cstheme="minorHAnsi"/>
          <w:sz w:val="22"/>
          <w:szCs w:val="22"/>
        </w:rPr>
        <w:t>Proceeds to Hodgemoor funds, primarily for maintenance of the trails in the woods.</w:t>
      </w:r>
      <w:r w:rsidR="00883F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0105D" w14:textId="77777777" w:rsidR="00547855" w:rsidRPr="00547855" w:rsidRDefault="00DC5574" w:rsidP="003B70E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7F55">
        <w:rPr>
          <w:rFonts w:asciiTheme="minorHAnsi" w:hAnsiTheme="minorHAnsi" w:cstheme="minorHAnsi"/>
          <w:sz w:val="22"/>
          <w:szCs w:val="22"/>
        </w:rPr>
        <w:t>Entries close: 6 p.m.</w:t>
      </w:r>
      <w:r w:rsidR="00757DB5" w:rsidRPr="00B57F55">
        <w:rPr>
          <w:rFonts w:asciiTheme="minorHAnsi" w:hAnsiTheme="minorHAnsi" w:cstheme="minorHAnsi"/>
          <w:sz w:val="22"/>
          <w:szCs w:val="22"/>
        </w:rPr>
        <w:t xml:space="preserve"> four days before each event. Numbers will</w:t>
      </w:r>
      <w:r w:rsidRPr="00B57F55">
        <w:rPr>
          <w:rFonts w:asciiTheme="minorHAnsi" w:hAnsiTheme="minorHAnsi" w:cstheme="minorHAnsi"/>
          <w:sz w:val="22"/>
          <w:szCs w:val="22"/>
        </w:rPr>
        <w:t xml:space="preserve"> be limited.</w:t>
      </w:r>
      <w:r w:rsidR="00E01A4A">
        <w:rPr>
          <w:rFonts w:asciiTheme="minorHAnsi" w:hAnsiTheme="minorHAnsi" w:cstheme="minorHAnsi"/>
          <w:sz w:val="22"/>
          <w:szCs w:val="22"/>
        </w:rPr>
        <w:t xml:space="preserve"> Payment must accompany the entry to be valid.</w:t>
      </w:r>
      <w:r w:rsidR="00D21965">
        <w:rPr>
          <w:rFonts w:asciiTheme="minorHAnsi" w:hAnsiTheme="minorHAnsi" w:cstheme="minorHAnsi"/>
          <w:sz w:val="22"/>
          <w:szCs w:val="22"/>
        </w:rPr>
        <w:t xml:space="preserve"> Times on the website two days before the event.</w:t>
      </w:r>
      <w:r w:rsidR="00547855" w:rsidRPr="00547855">
        <w:rPr>
          <w:rFonts w:asciiTheme="minorHAnsi" w:hAnsiTheme="minorHAnsi" w:cstheme="minorHAnsi"/>
          <w:szCs w:val="22"/>
        </w:rPr>
        <w:t xml:space="preserve"> </w:t>
      </w:r>
    </w:p>
    <w:p w14:paraId="5003C716" w14:textId="77777777" w:rsidR="00DC2118" w:rsidRDefault="00DC2118" w:rsidP="00DC2118">
      <w:pPr>
        <w:jc w:val="center"/>
        <w:rPr>
          <w:rFonts w:asciiTheme="minorHAnsi" w:hAnsiTheme="minorHAnsi" w:cstheme="minorHAnsi"/>
          <w:sz w:val="20"/>
          <w:u w:val="single"/>
        </w:rPr>
      </w:pPr>
    </w:p>
    <w:p w14:paraId="516C5A4E" w14:textId="2610850F" w:rsidR="00DC5574" w:rsidRPr="00C949DC" w:rsidRDefault="00DC5574" w:rsidP="00DC2118">
      <w:pPr>
        <w:jc w:val="center"/>
        <w:rPr>
          <w:rFonts w:asciiTheme="minorHAnsi" w:hAnsiTheme="minorHAnsi" w:cstheme="minorHAnsi"/>
          <w:szCs w:val="22"/>
          <w:u w:val="single"/>
        </w:rPr>
      </w:pPr>
      <w:r w:rsidRPr="00C949DC">
        <w:rPr>
          <w:rFonts w:asciiTheme="minorHAnsi" w:hAnsiTheme="minorHAnsi" w:cstheme="minorHAnsi"/>
          <w:szCs w:val="22"/>
          <w:u w:val="single"/>
        </w:rPr>
        <w:t>General Rules and Conditions:</w:t>
      </w:r>
    </w:p>
    <w:p w14:paraId="283DA7BA" w14:textId="77777777" w:rsidR="00C949DC" w:rsidRDefault="001011A4" w:rsidP="00DC2118">
      <w:pPr>
        <w:jc w:val="both"/>
        <w:rPr>
          <w:rFonts w:asciiTheme="minorHAnsi" w:hAnsiTheme="minorHAnsi" w:cstheme="minorHAnsi"/>
          <w:szCs w:val="22"/>
        </w:rPr>
      </w:pPr>
      <w:r w:rsidRPr="00C949DC">
        <w:rPr>
          <w:rFonts w:asciiTheme="minorHAnsi" w:hAnsiTheme="minorHAnsi" w:cstheme="minorHAnsi"/>
          <w:szCs w:val="22"/>
        </w:rPr>
        <w:t>The Hodgemoor Riding Association, the organising yard</w:t>
      </w:r>
      <w:r w:rsidR="00DC5574" w:rsidRPr="00C949DC">
        <w:rPr>
          <w:rFonts w:asciiTheme="minorHAnsi" w:hAnsiTheme="minorHAnsi" w:cstheme="minorHAnsi"/>
          <w:szCs w:val="22"/>
        </w:rPr>
        <w:t xml:space="preserve"> </w:t>
      </w:r>
      <w:r w:rsidRPr="00C949DC">
        <w:rPr>
          <w:rFonts w:asciiTheme="minorHAnsi" w:hAnsiTheme="minorHAnsi" w:cstheme="minorHAnsi"/>
          <w:szCs w:val="22"/>
        </w:rPr>
        <w:t xml:space="preserve">and their </w:t>
      </w:r>
      <w:r w:rsidR="00DC5574" w:rsidRPr="00C949DC">
        <w:rPr>
          <w:rFonts w:asciiTheme="minorHAnsi" w:hAnsiTheme="minorHAnsi" w:cstheme="minorHAnsi"/>
          <w:szCs w:val="22"/>
        </w:rPr>
        <w:t xml:space="preserve">officers cannot be held responsible for any accident, loss or injury to any person, their property, or their livestock, however this may be caused. </w:t>
      </w:r>
      <w:r w:rsidR="00B9667D" w:rsidRPr="00C949DC">
        <w:rPr>
          <w:rFonts w:asciiTheme="minorHAnsi" w:hAnsiTheme="minorHAnsi" w:cstheme="minorHAnsi"/>
          <w:szCs w:val="22"/>
        </w:rPr>
        <w:t xml:space="preserve"> The event is covered for Third Party Liability by Hodgemoor Riding Association’</w:t>
      </w:r>
      <w:r w:rsidR="00061C5C" w:rsidRPr="00C949DC">
        <w:rPr>
          <w:rFonts w:asciiTheme="minorHAnsi" w:hAnsiTheme="minorHAnsi" w:cstheme="minorHAnsi"/>
          <w:szCs w:val="22"/>
        </w:rPr>
        <w:t>s adhere</w:t>
      </w:r>
      <w:r w:rsidR="00B9667D" w:rsidRPr="00C949DC">
        <w:rPr>
          <w:rFonts w:asciiTheme="minorHAnsi" w:hAnsiTheme="minorHAnsi" w:cstheme="minorHAnsi"/>
          <w:szCs w:val="22"/>
        </w:rPr>
        <w:t>nce as a Bridleways Association to the British Horse Society insurance</w:t>
      </w:r>
      <w:r w:rsidR="00025870" w:rsidRPr="00C949DC">
        <w:rPr>
          <w:rFonts w:asciiTheme="minorHAnsi" w:hAnsiTheme="minorHAnsi" w:cstheme="minorHAnsi"/>
          <w:szCs w:val="22"/>
        </w:rPr>
        <w:t>.</w:t>
      </w:r>
      <w:r w:rsidR="00DC5574" w:rsidRPr="00C949DC">
        <w:rPr>
          <w:rFonts w:asciiTheme="minorHAnsi" w:hAnsiTheme="minorHAnsi" w:cstheme="minorHAnsi"/>
          <w:szCs w:val="22"/>
        </w:rPr>
        <w:t xml:space="preserve"> </w:t>
      </w:r>
      <w:r w:rsidR="00C949DC" w:rsidRPr="00C949DC">
        <w:rPr>
          <w:rFonts w:asciiTheme="minorHAnsi" w:hAnsiTheme="minorHAnsi" w:cstheme="minorHAnsi"/>
          <w:szCs w:val="22"/>
        </w:rPr>
        <w:t xml:space="preserve">In order to protect our community and the short-staffed livery yards, no-one should come to the event if they are testing positive or have </w:t>
      </w:r>
      <w:proofErr w:type="spellStart"/>
      <w:r w:rsidR="00C949DC" w:rsidRPr="00C949DC">
        <w:rPr>
          <w:rFonts w:asciiTheme="minorHAnsi" w:hAnsiTheme="minorHAnsi" w:cstheme="minorHAnsi"/>
          <w:szCs w:val="22"/>
        </w:rPr>
        <w:t>covid</w:t>
      </w:r>
      <w:proofErr w:type="spellEnd"/>
      <w:r w:rsidR="00C949DC" w:rsidRPr="00C949DC">
        <w:rPr>
          <w:rFonts w:asciiTheme="minorHAnsi" w:hAnsiTheme="minorHAnsi" w:cstheme="minorHAnsi"/>
          <w:szCs w:val="22"/>
        </w:rPr>
        <w:t xml:space="preserve">-like symptoms. </w:t>
      </w:r>
      <w:r w:rsidR="00B84E79" w:rsidRPr="00C949DC">
        <w:rPr>
          <w:rFonts w:asciiTheme="minorHAnsi" w:hAnsiTheme="minorHAnsi" w:cstheme="minorHAnsi"/>
          <w:szCs w:val="22"/>
        </w:rPr>
        <w:t>Your entry fee will be refunded if you cannot compete due to a Covid-19 issue.</w:t>
      </w:r>
      <w:r w:rsidRPr="00C949DC">
        <w:rPr>
          <w:rFonts w:asciiTheme="minorHAnsi" w:hAnsiTheme="minorHAnsi" w:cstheme="minorHAnsi"/>
          <w:szCs w:val="22"/>
        </w:rPr>
        <w:t xml:space="preserve"> </w:t>
      </w:r>
      <w:r w:rsidR="00DC5574" w:rsidRPr="00C949DC">
        <w:rPr>
          <w:rFonts w:asciiTheme="minorHAnsi" w:hAnsiTheme="minorHAnsi" w:cstheme="minorHAnsi"/>
          <w:szCs w:val="22"/>
        </w:rPr>
        <w:t>The organisers reserve the right to refuse individuals entry to any event at any time.  The organisers reserve the right to alter t</w:t>
      </w:r>
      <w:r w:rsidR="00B9667D" w:rsidRPr="00C949DC">
        <w:rPr>
          <w:rFonts w:asciiTheme="minorHAnsi" w:hAnsiTheme="minorHAnsi" w:cstheme="minorHAnsi"/>
          <w:szCs w:val="22"/>
        </w:rPr>
        <w:t>he schedule at any time.  Dogs are not permitted</w:t>
      </w:r>
      <w:r w:rsidR="00DC5574" w:rsidRPr="00C949DC">
        <w:rPr>
          <w:rFonts w:asciiTheme="minorHAnsi" w:hAnsiTheme="minorHAnsi" w:cstheme="minorHAnsi"/>
          <w:szCs w:val="22"/>
        </w:rPr>
        <w:t xml:space="preserve">. </w:t>
      </w:r>
      <w:r w:rsidR="00DC2118" w:rsidRPr="00C949DC">
        <w:rPr>
          <w:rFonts w:asciiTheme="minorHAnsi" w:hAnsiTheme="minorHAnsi" w:cstheme="minorHAnsi"/>
          <w:szCs w:val="22"/>
        </w:rPr>
        <w:t xml:space="preserve"> </w:t>
      </w:r>
    </w:p>
    <w:p w14:paraId="35201AB9" w14:textId="77777777" w:rsidR="00C949DC" w:rsidRDefault="00C949DC" w:rsidP="00C949DC">
      <w:pPr>
        <w:jc w:val="right"/>
        <w:rPr>
          <w:rFonts w:asciiTheme="minorHAnsi" w:hAnsiTheme="minorHAnsi" w:cstheme="minorHAnsi"/>
          <w:szCs w:val="22"/>
        </w:rPr>
      </w:pPr>
    </w:p>
    <w:p w14:paraId="174972B0" w14:textId="5EDDDD22" w:rsidR="00995037" w:rsidRPr="00C949DC" w:rsidRDefault="00DC2118" w:rsidP="00C949DC">
      <w:pPr>
        <w:jc w:val="right"/>
        <w:rPr>
          <w:rFonts w:asciiTheme="minorHAnsi" w:hAnsiTheme="minorHAnsi" w:cstheme="minorHAnsi"/>
          <w:sz w:val="18"/>
          <w:szCs w:val="22"/>
        </w:rPr>
      </w:pPr>
      <w:r w:rsidRPr="00C949DC">
        <w:rPr>
          <w:rFonts w:asciiTheme="minorHAnsi" w:hAnsiTheme="minorHAnsi" w:cstheme="minorHAnsi"/>
          <w:sz w:val="18"/>
          <w:szCs w:val="22"/>
        </w:rPr>
        <w:t xml:space="preserve">                     </w:t>
      </w:r>
      <w:r w:rsidR="0004625E">
        <w:rPr>
          <w:rFonts w:asciiTheme="minorHAnsi" w:hAnsiTheme="minorHAnsi" w:cstheme="minorHAnsi"/>
          <w:sz w:val="18"/>
          <w:szCs w:val="22"/>
        </w:rPr>
        <w:t>Dressage Schedule Winter Series V</w:t>
      </w:r>
      <w:r w:rsidR="00351D1B">
        <w:rPr>
          <w:rFonts w:asciiTheme="minorHAnsi" w:hAnsiTheme="minorHAnsi" w:cstheme="minorHAnsi"/>
          <w:sz w:val="18"/>
          <w:szCs w:val="22"/>
        </w:rPr>
        <w:t>5</w:t>
      </w:r>
      <w:r w:rsidR="0004625E">
        <w:rPr>
          <w:rFonts w:asciiTheme="minorHAnsi" w:hAnsiTheme="minorHAnsi" w:cstheme="minorHAnsi"/>
          <w:sz w:val="18"/>
          <w:szCs w:val="22"/>
        </w:rPr>
        <w:t xml:space="preserve"> April </w:t>
      </w:r>
      <w:r w:rsidR="00351D1B">
        <w:rPr>
          <w:rFonts w:asciiTheme="minorHAnsi" w:hAnsiTheme="minorHAnsi" w:cstheme="minorHAnsi"/>
          <w:sz w:val="18"/>
          <w:szCs w:val="22"/>
        </w:rPr>
        <w:t>20</w:t>
      </w:r>
      <w:r w:rsidR="0004625E">
        <w:rPr>
          <w:rFonts w:asciiTheme="minorHAnsi" w:hAnsiTheme="minorHAnsi" w:cstheme="minorHAnsi"/>
          <w:sz w:val="18"/>
          <w:szCs w:val="22"/>
        </w:rPr>
        <w:t>22</w:t>
      </w:r>
    </w:p>
    <w:p w14:paraId="28EA6870" w14:textId="40022239" w:rsidR="001011A4" w:rsidRDefault="001011A4">
      <w:pPr>
        <w:spacing w:after="200" w:line="276" w:lineRule="auto"/>
        <w:rPr>
          <w:rFonts w:asciiTheme="minorHAnsi" w:hAnsiTheme="minorHAnsi" w:cstheme="minorHAnsi"/>
          <w:sz w:val="20"/>
        </w:rPr>
      </w:pPr>
    </w:p>
    <w:p w14:paraId="43B54FB4" w14:textId="77777777" w:rsidR="00025870" w:rsidRPr="00B84E79" w:rsidRDefault="001826FD" w:rsidP="004D119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B70E4">
        <w:rPr>
          <w:rFonts w:asciiTheme="minorHAnsi" w:hAnsiTheme="minorHAnsi" w:cstheme="minorHAnsi"/>
          <w:b/>
          <w:color w:val="008000"/>
          <w:sz w:val="40"/>
        </w:rPr>
        <w:t>The Hodgemoor Winter Dressage Series</w:t>
      </w:r>
    </w:p>
    <w:p w14:paraId="1DBF7D04" w14:textId="67E08502" w:rsidR="004D1194" w:rsidRDefault="004D1194" w:rsidP="004D119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84E79">
        <w:rPr>
          <w:rFonts w:asciiTheme="minorHAnsi" w:hAnsiTheme="minorHAnsi" w:cstheme="minorHAnsi"/>
          <w:b/>
          <w:i/>
          <w:sz w:val="28"/>
          <w:szCs w:val="28"/>
        </w:rPr>
        <w:t>Entry Form</w:t>
      </w:r>
      <w:r w:rsidR="00836F77">
        <w:rPr>
          <w:rFonts w:asciiTheme="minorHAnsi" w:hAnsiTheme="minorHAnsi" w:cstheme="minorHAnsi"/>
          <w:b/>
          <w:i/>
          <w:sz w:val="28"/>
          <w:szCs w:val="28"/>
        </w:rPr>
        <w:t xml:space="preserve">: return </w:t>
      </w:r>
      <w:r w:rsidR="004E3B67">
        <w:rPr>
          <w:rFonts w:asciiTheme="minorHAnsi" w:hAnsiTheme="minorHAnsi" w:cstheme="minorHAnsi"/>
          <w:b/>
          <w:i/>
          <w:sz w:val="28"/>
          <w:szCs w:val="28"/>
        </w:rPr>
        <w:t xml:space="preserve">to </w:t>
      </w:r>
      <w:r w:rsidR="00836F77">
        <w:rPr>
          <w:rFonts w:asciiTheme="minorHAnsi" w:hAnsiTheme="minorHAnsi" w:cstheme="minorHAnsi"/>
          <w:b/>
          <w:i/>
          <w:sz w:val="28"/>
          <w:szCs w:val="28"/>
        </w:rPr>
        <w:t>hodgemoor.</w:t>
      </w:r>
      <w:r w:rsidR="004E3B67">
        <w:rPr>
          <w:rFonts w:asciiTheme="minorHAnsi" w:hAnsiTheme="minorHAnsi" w:cstheme="minorHAnsi"/>
          <w:b/>
          <w:i/>
          <w:sz w:val="28"/>
          <w:szCs w:val="28"/>
        </w:rPr>
        <w:t>events@gmail.com</w:t>
      </w:r>
      <w:r w:rsidR="00A128A8" w:rsidRPr="003B70E4">
        <w:rPr>
          <w:rFonts w:asciiTheme="minorHAnsi" w:hAnsiTheme="minorHAnsi" w:cstheme="minorHAnsi"/>
          <w:b/>
          <w:noProof/>
          <w:color w:val="008000"/>
          <w:sz w:val="4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2B5B90D1" wp14:editId="72CF7BC3">
            <wp:simplePos x="0" y="0"/>
            <wp:positionH relativeFrom="margin">
              <wp:posOffset>4948555</wp:posOffset>
            </wp:positionH>
            <wp:positionV relativeFrom="margin">
              <wp:posOffset>-2540</wp:posOffset>
            </wp:positionV>
            <wp:extent cx="882015" cy="882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odgemoor_logo-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BC703" w14:textId="77777777" w:rsidR="001826FD" w:rsidRPr="00B84E79" w:rsidRDefault="001826FD" w:rsidP="004D119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310"/>
        <w:gridCol w:w="6870"/>
      </w:tblGrid>
      <w:tr w:rsidR="001826FD" w:rsidRPr="001826FD" w14:paraId="364B277B" w14:textId="77777777" w:rsidTr="001826FD">
        <w:tc>
          <w:tcPr>
            <w:tcW w:w="2310" w:type="dxa"/>
          </w:tcPr>
          <w:p w14:paraId="687E9FA5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870" w:type="dxa"/>
          </w:tcPr>
          <w:p w14:paraId="5CBF69D0" w14:textId="77777777" w:rsidR="001826FD" w:rsidRPr="001826FD" w:rsidRDefault="001826FD" w:rsidP="004D11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57A64E23" w14:textId="77777777" w:rsidTr="001826FD">
        <w:tc>
          <w:tcPr>
            <w:tcW w:w="2310" w:type="dxa"/>
          </w:tcPr>
          <w:p w14:paraId="7C366821" w14:textId="77777777" w:rsid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Address</w:t>
            </w:r>
          </w:p>
          <w:p w14:paraId="4E45C102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870" w:type="dxa"/>
          </w:tcPr>
          <w:p w14:paraId="650A4FDA" w14:textId="77777777" w:rsidR="001826FD" w:rsidRPr="001826FD" w:rsidRDefault="001826FD" w:rsidP="004D11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508EC797" w14:textId="77777777" w:rsidTr="001826FD">
        <w:tc>
          <w:tcPr>
            <w:tcW w:w="2310" w:type="dxa"/>
          </w:tcPr>
          <w:p w14:paraId="22107CCB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Mobile phone</w:t>
            </w:r>
          </w:p>
        </w:tc>
        <w:tc>
          <w:tcPr>
            <w:tcW w:w="6870" w:type="dxa"/>
          </w:tcPr>
          <w:p w14:paraId="6D9036AF" w14:textId="77777777" w:rsidR="001826FD" w:rsidRPr="001826FD" w:rsidRDefault="001826FD" w:rsidP="004D11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5472A894" w14:textId="77777777" w:rsidTr="001826FD">
        <w:tc>
          <w:tcPr>
            <w:tcW w:w="2310" w:type="dxa"/>
          </w:tcPr>
          <w:p w14:paraId="108BDAFA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870" w:type="dxa"/>
          </w:tcPr>
          <w:p w14:paraId="605C6A9B" w14:textId="77777777" w:rsidR="001826FD" w:rsidRPr="001826FD" w:rsidRDefault="001826FD" w:rsidP="004D11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365EEC39" w14:textId="77777777" w:rsidTr="001826FD">
        <w:tc>
          <w:tcPr>
            <w:tcW w:w="2310" w:type="dxa"/>
          </w:tcPr>
          <w:p w14:paraId="4DBA21A9" w14:textId="059CFB43" w:rsidR="001826FD" w:rsidRPr="001826FD" w:rsidRDefault="00B9761C" w:rsidP="001826F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Horse/</w:t>
            </w:r>
            <w:r w:rsidR="001826FD">
              <w:rPr>
                <w:rFonts w:asciiTheme="minorHAnsi" w:hAnsiTheme="minorHAnsi" w:cstheme="minorHAnsi"/>
              </w:rPr>
              <w:t>pony’s name</w:t>
            </w:r>
          </w:p>
        </w:tc>
        <w:tc>
          <w:tcPr>
            <w:tcW w:w="6870" w:type="dxa"/>
          </w:tcPr>
          <w:p w14:paraId="78AA3FCF" w14:textId="77777777" w:rsidR="001826FD" w:rsidRPr="001826FD" w:rsidRDefault="001826FD" w:rsidP="001826FD">
            <w:pPr>
              <w:rPr>
                <w:rFonts w:asciiTheme="minorHAnsi" w:hAnsiTheme="minorHAnsi" w:cstheme="minorHAnsi"/>
              </w:rPr>
            </w:pPr>
          </w:p>
        </w:tc>
      </w:tr>
      <w:tr w:rsidR="00CB6B50" w:rsidRPr="001826FD" w14:paraId="713E0BE2" w14:textId="77777777" w:rsidTr="001826FD">
        <w:tc>
          <w:tcPr>
            <w:tcW w:w="2310" w:type="dxa"/>
          </w:tcPr>
          <w:p w14:paraId="729922A4" w14:textId="77777777" w:rsidR="00CB6B50" w:rsidRDefault="00CB6B50" w:rsidP="001826FD">
            <w:pPr>
              <w:jc w:val="right"/>
              <w:rPr>
                <w:rFonts w:asciiTheme="minorHAnsi" w:hAnsiTheme="minorHAnsi" w:cstheme="minorHAnsi"/>
              </w:rPr>
            </w:pPr>
            <w:r w:rsidRPr="007667D1">
              <w:rPr>
                <w:rFonts w:asciiTheme="minorHAnsi" w:hAnsiTheme="minorHAnsi" w:cstheme="minorHAnsi"/>
              </w:rPr>
              <w:t>Birth date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761C">
              <w:rPr>
                <w:rFonts w:asciiTheme="minorHAnsi" w:hAnsiTheme="minorHAnsi" w:cstheme="minorHAnsi"/>
                <w:sz w:val="18"/>
              </w:rPr>
              <w:t>(if under 17)</w:t>
            </w:r>
          </w:p>
        </w:tc>
        <w:tc>
          <w:tcPr>
            <w:tcW w:w="6870" w:type="dxa"/>
          </w:tcPr>
          <w:p w14:paraId="77D2E8E8" w14:textId="77777777" w:rsidR="00CB6B50" w:rsidRPr="001826FD" w:rsidRDefault="00CB6B50" w:rsidP="001826FD">
            <w:pPr>
              <w:rPr>
                <w:rFonts w:asciiTheme="minorHAnsi" w:hAnsiTheme="minorHAnsi" w:cstheme="minorHAnsi"/>
              </w:rPr>
            </w:pPr>
          </w:p>
        </w:tc>
      </w:tr>
      <w:tr w:rsidR="001826FD" w:rsidRPr="001826FD" w14:paraId="743F223C" w14:textId="77777777" w:rsidTr="001826FD">
        <w:tc>
          <w:tcPr>
            <w:tcW w:w="2310" w:type="dxa"/>
          </w:tcPr>
          <w:p w14:paraId="745AC3D3" w14:textId="77777777" w:rsidR="001826FD" w:rsidRPr="001826FD" w:rsidRDefault="001826FD" w:rsidP="001826FD">
            <w:pPr>
              <w:jc w:val="right"/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Emergency contact</w:t>
            </w:r>
          </w:p>
        </w:tc>
        <w:tc>
          <w:tcPr>
            <w:tcW w:w="6870" w:type="dxa"/>
          </w:tcPr>
          <w:p w14:paraId="5917770D" w14:textId="77777777" w:rsidR="001826FD" w:rsidRPr="001826FD" w:rsidRDefault="001826FD" w:rsidP="001826FD">
            <w:pPr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                                               Phone</w:t>
            </w:r>
          </w:p>
        </w:tc>
      </w:tr>
      <w:tr w:rsidR="001826FD" w:rsidRPr="001826FD" w14:paraId="6B262956" w14:textId="77777777" w:rsidTr="001826FD">
        <w:tc>
          <w:tcPr>
            <w:tcW w:w="2310" w:type="dxa"/>
          </w:tcPr>
          <w:p w14:paraId="351142F2" w14:textId="6D3C2176" w:rsidR="001826FD" w:rsidRPr="001826FD" w:rsidRDefault="00D21965" w:rsidP="004D11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Companion </w:t>
            </w:r>
            <w:r w:rsidRPr="00B9761C">
              <w:rPr>
                <w:rFonts w:asciiTheme="minorHAnsi" w:hAnsiTheme="minorHAnsi" w:cstheme="minorHAnsi"/>
                <w:sz w:val="18"/>
              </w:rPr>
              <w:t>on the day</w:t>
            </w:r>
          </w:p>
        </w:tc>
        <w:tc>
          <w:tcPr>
            <w:tcW w:w="6870" w:type="dxa"/>
          </w:tcPr>
          <w:p w14:paraId="72420E29" w14:textId="77777777" w:rsidR="001826FD" w:rsidRPr="001826FD" w:rsidRDefault="001826FD" w:rsidP="001826FD">
            <w:pPr>
              <w:rPr>
                <w:rFonts w:asciiTheme="minorHAnsi" w:hAnsiTheme="minorHAnsi" w:cstheme="minorHAnsi"/>
              </w:rPr>
            </w:pPr>
            <w:r w:rsidRPr="001826FD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 xml:space="preserve">                                               Phone</w:t>
            </w:r>
          </w:p>
        </w:tc>
      </w:tr>
    </w:tbl>
    <w:p w14:paraId="320CBE8E" w14:textId="77777777" w:rsidR="00217AE8" w:rsidRPr="00B84E79" w:rsidRDefault="00217AE8" w:rsidP="00217AE8">
      <w:pPr>
        <w:rPr>
          <w:rFonts w:asciiTheme="minorHAnsi" w:hAnsiTheme="minorHAnsi" w:cstheme="minorHAnsi"/>
        </w:rPr>
      </w:pPr>
    </w:p>
    <w:p w14:paraId="2DF7203C" w14:textId="53D3F084" w:rsidR="00217AE8" w:rsidRDefault="00217AE8" w:rsidP="00217AE8">
      <w:pPr>
        <w:rPr>
          <w:rFonts w:asciiTheme="minorHAnsi" w:hAnsiTheme="minorHAnsi" w:cstheme="minorHAnsi"/>
        </w:rPr>
      </w:pPr>
      <w:r w:rsidRPr="00B84E79">
        <w:rPr>
          <w:rFonts w:asciiTheme="minorHAnsi" w:hAnsiTheme="minorHAnsi" w:cstheme="minorHAnsi"/>
        </w:rPr>
        <w:t xml:space="preserve">I would like to compete in </w:t>
      </w:r>
      <w:r w:rsidR="004E3B67">
        <w:rPr>
          <w:rFonts w:asciiTheme="minorHAnsi" w:hAnsiTheme="minorHAnsi" w:cstheme="minorHAnsi"/>
        </w:rPr>
        <w:t xml:space="preserve">the </w:t>
      </w:r>
      <w:r w:rsidRPr="00B84E79">
        <w:rPr>
          <w:rFonts w:asciiTheme="minorHAnsi" w:hAnsiTheme="minorHAnsi" w:cstheme="minorHAnsi"/>
        </w:rPr>
        <w:t>following</w:t>
      </w:r>
      <w:r w:rsidR="00DD2465">
        <w:rPr>
          <w:rFonts w:asciiTheme="minorHAnsi" w:hAnsiTheme="minorHAnsi" w:cstheme="minorHAnsi"/>
        </w:rPr>
        <w:t xml:space="preserve"> event </w:t>
      </w:r>
      <w:r w:rsidR="0045578B">
        <w:rPr>
          <w:rFonts w:asciiTheme="minorHAnsi" w:hAnsiTheme="minorHAnsi" w:cstheme="minorHAnsi"/>
        </w:rPr>
        <w:t xml:space="preserve">and </w:t>
      </w:r>
      <w:r w:rsidRPr="00B84E79">
        <w:rPr>
          <w:rFonts w:asciiTheme="minorHAnsi" w:hAnsiTheme="minorHAnsi" w:cstheme="minorHAnsi"/>
        </w:rPr>
        <w:t>class</w:t>
      </w:r>
      <w:r w:rsidR="0045578B">
        <w:rPr>
          <w:rFonts w:asciiTheme="minorHAnsi" w:hAnsiTheme="minorHAnsi" w:cstheme="minorHAnsi"/>
        </w:rPr>
        <w:t>es</w:t>
      </w:r>
      <w:r w:rsidRPr="00B84E79">
        <w:rPr>
          <w:rFonts w:asciiTheme="minorHAnsi" w:hAnsiTheme="minorHAnsi" w:cstheme="minorHAnsi"/>
        </w:rPr>
        <w:t xml:space="preserve"> (</w:t>
      </w:r>
      <w:r w:rsidR="003F6CB2">
        <w:rPr>
          <w:rFonts w:asciiTheme="minorHAnsi" w:hAnsiTheme="minorHAnsi" w:cstheme="minorHAnsi"/>
          <w:i/>
        </w:rPr>
        <w:t xml:space="preserve">You may enter </w:t>
      </w:r>
      <w:r w:rsidR="004E3B67" w:rsidRPr="004E3B67">
        <w:rPr>
          <w:rFonts w:asciiTheme="minorHAnsi" w:hAnsiTheme="minorHAnsi" w:cstheme="minorHAnsi"/>
          <w:i/>
        </w:rPr>
        <w:t>individually up to 4 days befor</w:t>
      </w:r>
      <w:r w:rsidR="003F6CB2">
        <w:rPr>
          <w:rFonts w:asciiTheme="minorHAnsi" w:hAnsiTheme="minorHAnsi" w:cstheme="minorHAnsi"/>
          <w:i/>
        </w:rPr>
        <w:t>e the event)</w:t>
      </w:r>
      <w:r w:rsidRPr="00B84E79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242"/>
        <w:gridCol w:w="1560"/>
        <w:gridCol w:w="5386"/>
        <w:gridCol w:w="992"/>
      </w:tblGrid>
      <w:tr w:rsidR="0045578B" w14:paraId="2C23B357" w14:textId="77777777" w:rsidTr="00311DA4">
        <w:tc>
          <w:tcPr>
            <w:tcW w:w="1242" w:type="dxa"/>
          </w:tcPr>
          <w:p w14:paraId="15E944F5" w14:textId="77777777" w:rsidR="0045578B" w:rsidRPr="003B70E4" w:rsidRDefault="0045578B" w:rsidP="00217AE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60" w:type="dxa"/>
          </w:tcPr>
          <w:p w14:paraId="31071557" w14:textId="77777777" w:rsidR="0045578B" w:rsidRPr="0045578B" w:rsidRDefault="0045578B" w:rsidP="00217AE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86" w:type="dxa"/>
          </w:tcPr>
          <w:p w14:paraId="77CA7621" w14:textId="77777777" w:rsidR="0045578B" w:rsidRPr="0045578B" w:rsidRDefault="0045578B" w:rsidP="0045578B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992" w:type="dxa"/>
          </w:tcPr>
          <w:p w14:paraId="2D22D3CA" w14:textId="77777777" w:rsidR="0045578B" w:rsidRDefault="0045578B" w:rsidP="004557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</w:t>
            </w:r>
          </w:p>
        </w:tc>
      </w:tr>
      <w:tr w:rsidR="00F91945" w14:paraId="61FE9F74" w14:textId="77777777" w:rsidTr="00311DA4">
        <w:tc>
          <w:tcPr>
            <w:tcW w:w="1242" w:type="dxa"/>
          </w:tcPr>
          <w:p w14:paraId="4DFAE7CC" w14:textId="77777777" w:rsidR="00DD2465" w:rsidRDefault="00F91945" w:rsidP="00F9194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6321A">
              <w:rPr>
                <w:rFonts w:asciiTheme="minorHAnsi" w:hAnsiTheme="minorHAnsi" w:cstheme="minorHAnsi"/>
                <w:sz w:val="22"/>
                <w:szCs w:val="22"/>
              </w:rPr>
              <w:t>Sunday</w:t>
            </w:r>
          </w:p>
          <w:p w14:paraId="54904B3B" w14:textId="2D9B4FAF" w:rsidR="00F91945" w:rsidRPr="0076321A" w:rsidRDefault="00F91945" w:rsidP="00F9194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63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465">
              <w:rPr>
                <w:rFonts w:asciiTheme="minorHAnsi" w:hAnsiTheme="minorHAnsi" w:cstheme="minorHAnsi"/>
                <w:sz w:val="22"/>
                <w:szCs w:val="22"/>
              </w:rPr>
              <w:t>1 May</w:t>
            </w:r>
          </w:p>
        </w:tc>
        <w:tc>
          <w:tcPr>
            <w:tcW w:w="1560" w:type="dxa"/>
          </w:tcPr>
          <w:p w14:paraId="3EA302EE" w14:textId="7A994674" w:rsidR="00F91945" w:rsidRPr="00F91945" w:rsidRDefault="00F91945" w:rsidP="00F9194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91945">
              <w:rPr>
                <w:rFonts w:asciiTheme="minorHAnsi" w:hAnsiTheme="minorHAnsi" w:cstheme="minorHAnsi"/>
                <w:b/>
                <w:szCs w:val="22"/>
              </w:rPr>
              <w:t xml:space="preserve">Widmer </w:t>
            </w:r>
            <w:r w:rsidR="00351D1B">
              <w:rPr>
                <w:rFonts w:asciiTheme="minorHAnsi" w:hAnsiTheme="minorHAnsi" w:cstheme="minorHAnsi"/>
                <w:b/>
                <w:szCs w:val="22"/>
              </w:rPr>
              <w:t>Livery Stables, Seer Green</w:t>
            </w:r>
          </w:p>
        </w:tc>
        <w:tc>
          <w:tcPr>
            <w:tcW w:w="5386" w:type="dxa"/>
          </w:tcPr>
          <w:p w14:paraId="15B75865" w14:textId="77777777" w:rsidR="00311DA4" w:rsidRPr="0045578B" w:rsidRDefault="00311DA4" w:rsidP="00311DA4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  <w:r w:rsidRPr="0045578B">
              <w:rPr>
                <w:rFonts w:asciiTheme="minorHAnsi" w:hAnsiTheme="minorHAnsi" w:cstheme="minorHAnsi"/>
                <w:sz w:val="18"/>
                <w:szCs w:val="22"/>
              </w:rPr>
              <w:t>Class 1: Intro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A</w:t>
            </w:r>
            <w:r w:rsidRPr="0045578B">
              <w:rPr>
                <w:rFonts w:asciiTheme="minorHAnsi" w:hAnsiTheme="minorHAnsi" w:cstheme="minorHAnsi"/>
                <w:sz w:val="18"/>
                <w:szCs w:val="22"/>
              </w:rPr>
              <w:tab/>
              <w:t>Section A: Less experienced , Section B: open</w:t>
            </w:r>
          </w:p>
          <w:p w14:paraId="35C6C57A" w14:textId="77777777" w:rsidR="00311DA4" w:rsidRPr="0045578B" w:rsidRDefault="00311DA4" w:rsidP="00311DA4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  <w:r w:rsidRPr="0045578B">
              <w:rPr>
                <w:rFonts w:asciiTheme="minorHAnsi" w:hAnsiTheme="minorHAnsi" w:cstheme="minorHAnsi"/>
                <w:sz w:val="18"/>
                <w:szCs w:val="22"/>
              </w:rPr>
              <w:t>Class 2: Prelim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7</w:t>
            </w:r>
            <w:r w:rsidRPr="0045578B">
              <w:rPr>
                <w:rFonts w:asciiTheme="minorHAnsi" w:hAnsiTheme="minorHAnsi" w:cstheme="minorHAnsi"/>
                <w:sz w:val="18"/>
                <w:szCs w:val="22"/>
              </w:rPr>
              <w:tab/>
              <w:t>Section A: Less experienced , Section B: open</w:t>
            </w:r>
          </w:p>
          <w:p w14:paraId="0EB43EE7" w14:textId="2592A84C" w:rsidR="00F91945" w:rsidRPr="0045578B" w:rsidRDefault="00311DA4" w:rsidP="00311DA4">
            <w:pPr>
              <w:pStyle w:val="PlainText"/>
              <w:rPr>
                <w:rFonts w:asciiTheme="minorHAnsi" w:hAnsiTheme="minorHAnsi" w:cstheme="minorHAnsi"/>
                <w:sz w:val="18"/>
                <w:szCs w:val="22"/>
              </w:rPr>
            </w:pPr>
            <w:r w:rsidRPr="0045578B">
              <w:rPr>
                <w:rFonts w:asciiTheme="minorHAnsi" w:hAnsiTheme="minorHAnsi" w:cstheme="minorHAnsi"/>
                <w:sz w:val="18"/>
                <w:szCs w:val="22"/>
              </w:rPr>
              <w:t>Class 3: Novice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27</w:t>
            </w:r>
            <w:r w:rsidRPr="0045578B">
              <w:rPr>
                <w:rFonts w:asciiTheme="minorHAnsi" w:hAnsiTheme="minorHAnsi" w:cstheme="minorHAnsi"/>
                <w:sz w:val="18"/>
                <w:szCs w:val="22"/>
              </w:rPr>
              <w:tab/>
              <w:t>Section A: Less experienced , Section B: open</w:t>
            </w:r>
          </w:p>
        </w:tc>
        <w:tc>
          <w:tcPr>
            <w:tcW w:w="992" w:type="dxa"/>
          </w:tcPr>
          <w:p w14:paraId="33DDE09C" w14:textId="0C4E5069" w:rsidR="00F91945" w:rsidRDefault="00F91945" w:rsidP="00217A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562006" w14:paraId="3065EE37" w14:textId="77777777" w:rsidTr="00311DA4">
        <w:tc>
          <w:tcPr>
            <w:tcW w:w="1242" w:type="dxa"/>
          </w:tcPr>
          <w:p w14:paraId="1A29AF7E" w14:textId="77777777" w:rsidR="00562006" w:rsidRDefault="00562006" w:rsidP="005620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C3E3789" w14:textId="77777777" w:rsidR="00562006" w:rsidRPr="00296853" w:rsidRDefault="00562006" w:rsidP="00562006">
            <w:pPr>
              <w:rPr>
                <w:rFonts w:asciiTheme="minorHAnsi" w:hAnsiTheme="minorHAnsi" w:cstheme="minorHAnsi"/>
                <w:szCs w:val="22"/>
                <w:highlight w:val="cyan"/>
              </w:rPr>
            </w:pPr>
          </w:p>
        </w:tc>
        <w:tc>
          <w:tcPr>
            <w:tcW w:w="5386" w:type="dxa"/>
          </w:tcPr>
          <w:p w14:paraId="09E5568B" w14:textId="518834C4" w:rsidR="00562006" w:rsidRPr="00296853" w:rsidRDefault="00562006" w:rsidP="00562006">
            <w:pPr>
              <w:jc w:val="right"/>
              <w:rPr>
                <w:rFonts w:asciiTheme="minorHAnsi" w:hAnsiTheme="minorHAnsi" w:cstheme="minorHAnsi"/>
                <w:szCs w:val="22"/>
                <w:highlight w:val="cyan"/>
              </w:rPr>
            </w:pPr>
            <w:r w:rsidRPr="00C240A3">
              <w:rPr>
                <w:rFonts w:asciiTheme="minorHAnsi" w:hAnsiTheme="minorHAnsi" w:cstheme="minorHAnsi"/>
                <w:szCs w:val="22"/>
              </w:rPr>
              <w:t>Total to pay:</w:t>
            </w:r>
          </w:p>
        </w:tc>
        <w:tc>
          <w:tcPr>
            <w:tcW w:w="992" w:type="dxa"/>
          </w:tcPr>
          <w:p w14:paraId="3E35C8D2" w14:textId="715D2A9A" w:rsidR="00562006" w:rsidRDefault="00562006" w:rsidP="005620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</w:tbl>
    <w:p w14:paraId="244CA5DE" w14:textId="0F0BEE74" w:rsidR="0045578B" w:rsidRDefault="009B5647" w:rsidP="00217A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73795E62" wp14:editId="57C7A17F">
            <wp:simplePos x="0" y="0"/>
            <wp:positionH relativeFrom="column">
              <wp:posOffset>4876165</wp:posOffset>
            </wp:positionH>
            <wp:positionV relativeFrom="paragraph">
              <wp:posOffset>161290</wp:posOffset>
            </wp:positionV>
            <wp:extent cx="950595" cy="626745"/>
            <wp:effectExtent l="19050" t="19050" r="20955" b="20955"/>
            <wp:wrapTight wrapText="bothSides">
              <wp:wrapPolygon edited="0">
                <wp:start x="-433" y="-657"/>
                <wp:lineTo x="-433" y="21666"/>
                <wp:lineTo x="21643" y="21666"/>
                <wp:lineTo x="21643" y="-657"/>
                <wp:lineTo x="-433" y="-6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ne-essentials-direct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2674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AC1E6" w14:textId="0C77A58D" w:rsidR="00836F77" w:rsidRPr="009B5647" w:rsidRDefault="00836F77" w:rsidP="009B5647">
      <w:pPr>
        <w:rPr>
          <w:rFonts w:cstheme="minorHAnsi"/>
          <w:sz w:val="18"/>
        </w:rPr>
      </w:pPr>
      <w:r w:rsidRPr="009B5647">
        <w:rPr>
          <w:rFonts w:cstheme="minorHAnsi"/>
          <w:sz w:val="18"/>
        </w:rPr>
        <w:t>The series is open to Hodgemoor members with an entry fee of £15 per class (£10 for riders 16 years or younger). Competitors must hack to the event, i.e. it's</w:t>
      </w:r>
      <w:r w:rsidR="00351D1B">
        <w:rPr>
          <w:rFonts w:cstheme="minorHAnsi"/>
          <w:sz w:val="18"/>
        </w:rPr>
        <w:t xml:space="preserve"> the last of </w:t>
      </w:r>
      <w:r w:rsidRPr="009B5647">
        <w:rPr>
          <w:rFonts w:cstheme="minorHAnsi"/>
          <w:sz w:val="18"/>
        </w:rPr>
        <w:t>a</w:t>
      </w:r>
      <w:r w:rsidR="00AB4ADA" w:rsidRPr="009B5647">
        <w:rPr>
          <w:rFonts w:cstheme="minorHAnsi"/>
          <w:sz w:val="18"/>
        </w:rPr>
        <w:t xml:space="preserve"> seven-event </w:t>
      </w:r>
      <w:r w:rsidRPr="009B5647">
        <w:rPr>
          <w:rFonts w:cstheme="minorHAnsi"/>
          <w:sz w:val="18"/>
        </w:rPr>
        <w:t>series for riders local to Hodgemoor, no parking provided.</w:t>
      </w:r>
      <w:r w:rsidR="009B5647">
        <w:rPr>
          <w:rFonts w:cstheme="minorHAnsi"/>
          <w:sz w:val="18"/>
        </w:rPr>
        <w:t xml:space="preserve"> </w:t>
      </w:r>
    </w:p>
    <w:p w14:paraId="66867027" w14:textId="77777777" w:rsidR="009B5647" w:rsidRPr="009B5647" w:rsidRDefault="009B5647" w:rsidP="009B5647">
      <w:pPr>
        <w:rPr>
          <w:rFonts w:asciiTheme="minorHAnsi" w:hAnsiTheme="minorHAnsi" w:cstheme="minorHAnsi"/>
          <w:szCs w:val="22"/>
        </w:rPr>
      </w:pPr>
    </w:p>
    <w:p w14:paraId="289A0272" w14:textId="77777777" w:rsidR="009B5647" w:rsidRPr="009B5647" w:rsidRDefault="009B5647" w:rsidP="009B5647">
      <w:pPr>
        <w:rPr>
          <w:rFonts w:asciiTheme="minorHAnsi" w:hAnsiTheme="minorHAnsi" w:cstheme="minorHAnsi"/>
          <w:szCs w:val="22"/>
        </w:rPr>
      </w:pPr>
      <w:r w:rsidRPr="009B5647">
        <w:rPr>
          <w:rFonts w:asciiTheme="minorHAnsi" w:hAnsiTheme="minorHAnsi" w:cstheme="minorHAnsi"/>
          <w:szCs w:val="22"/>
        </w:rPr>
        <w:t>I have paid by (please tick or highlight):</w:t>
      </w:r>
    </w:p>
    <w:p w14:paraId="2E0519A4" w14:textId="77777777" w:rsidR="009B5647" w:rsidRPr="009B5647" w:rsidRDefault="009B5647" w:rsidP="009B564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B5647">
        <w:rPr>
          <w:rFonts w:cstheme="minorHAnsi"/>
          <w:b/>
        </w:rPr>
        <w:t>Bank Transfer</w:t>
      </w:r>
      <w:r w:rsidRPr="009B5647">
        <w:rPr>
          <w:rFonts w:cstheme="minorHAnsi"/>
        </w:rPr>
        <w:t xml:space="preserve"> to Hodgemoor Riding Association, Barclays Bank, Sort Code 20-02-06 account 90054410, including your name as your reference, or </w:t>
      </w:r>
    </w:p>
    <w:p w14:paraId="699BAF5B" w14:textId="42F77512" w:rsidR="009B5647" w:rsidRPr="009B5647" w:rsidRDefault="009B5647" w:rsidP="009B564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PayPal:</w:t>
      </w:r>
      <w:r w:rsidRPr="009B5647">
        <w:rPr>
          <w:rFonts w:cstheme="minorHAnsi"/>
        </w:rPr>
        <w:t xml:space="preserve"> Either go to </w:t>
      </w:r>
      <w:hyperlink r:id="rId14" w:history="1">
        <w:r w:rsidRPr="009B5647">
          <w:rPr>
            <w:rStyle w:val="Hyperlink"/>
            <w:rFonts w:cstheme="minorHAnsi"/>
          </w:rPr>
          <w:t>http://hodgemoor.org.uk/riders/</w:t>
        </w:r>
      </w:hyperlink>
      <w:r w:rsidRPr="009B5647">
        <w:rPr>
          <w:rFonts w:cstheme="minorHAnsi"/>
        </w:rPr>
        <w:t> </w:t>
      </w:r>
      <w:r>
        <w:rPr>
          <w:rFonts w:cstheme="minorHAnsi"/>
        </w:rPr>
        <w:t xml:space="preserve">, </w:t>
      </w:r>
      <w:r w:rsidRPr="009B5647">
        <w:rPr>
          <w:rFonts w:cstheme="minorHAnsi"/>
        </w:rPr>
        <w:t>scroll to the bottom, pay "Cross-Country or Events Fees", use the drop-down box to select the amount to pay, or send the amount from your PayPal to </w:t>
      </w:r>
      <w:hyperlink r:id="rId15" w:history="1">
        <w:r w:rsidRPr="009B5647">
          <w:rPr>
            <w:rStyle w:val="Hyperlink"/>
            <w:rFonts w:cstheme="minorHAnsi"/>
          </w:rPr>
          <w:t>info@hodgemoor.org.uk</w:t>
        </w:r>
      </w:hyperlink>
      <w:r w:rsidRPr="009B5647">
        <w:rPr>
          <w:rFonts w:cstheme="minorHAnsi"/>
        </w:rPr>
        <w:t> using the </w:t>
      </w:r>
      <w:r w:rsidRPr="009B5647">
        <w:rPr>
          <w:rFonts w:cstheme="minorHAnsi"/>
          <w:i/>
          <w:iCs/>
        </w:rPr>
        <w:t>private payment</w:t>
      </w:r>
      <w:r w:rsidRPr="009B5647">
        <w:rPr>
          <w:rFonts w:cstheme="minorHAnsi"/>
        </w:rPr>
        <w:t xml:space="preserve"> option, or </w:t>
      </w:r>
    </w:p>
    <w:p w14:paraId="5112A04B" w14:textId="61BA874A" w:rsidR="009B5647" w:rsidRPr="009B5647" w:rsidRDefault="009B5647" w:rsidP="009B564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B5647">
        <w:rPr>
          <w:rFonts w:cstheme="minorHAnsi"/>
          <w:b/>
        </w:rPr>
        <w:t>Cheque</w:t>
      </w:r>
      <w:r w:rsidRPr="009B5647">
        <w:rPr>
          <w:rFonts w:cstheme="minorHAnsi"/>
        </w:rPr>
        <w:t xml:space="preserve"> payable to ‘Hodgemoor Riding Association with this form by post to </w:t>
      </w:r>
      <w:r w:rsidR="00311DA4">
        <w:rPr>
          <w:rFonts w:cstheme="minorHAnsi"/>
        </w:rPr>
        <w:t>Susie Bicknell, Homefarm Orchard, Kirby Close, Chalfont St Giles HP8 4FF.</w:t>
      </w:r>
    </w:p>
    <w:p w14:paraId="4DB5CE34" w14:textId="35475B0C" w:rsidR="00124903" w:rsidRDefault="004D1194" w:rsidP="009B5647">
      <w:pPr>
        <w:rPr>
          <w:rFonts w:asciiTheme="minorHAnsi" w:hAnsiTheme="minorHAnsi" w:cstheme="minorHAnsi"/>
          <w:szCs w:val="22"/>
        </w:rPr>
      </w:pPr>
      <w:r w:rsidRPr="009B5647">
        <w:rPr>
          <w:rFonts w:asciiTheme="minorHAnsi" w:hAnsiTheme="minorHAnsi" w:cstheme="minorHAnsi"/>
          <w:szCs w:val="22"/>
        </w:rPr>
        <w:t xml:space="preserve">I agree to abide by the </w:t>
      </w:r>
      <w:r w:rsidR="00DC2118" w:rsidRPr="00DC2118">
        <w:rPr>
          <w:rFonts w:asciiTheme="minorHAnsi" w:hAnsiTheme="minorHAnsi" w:cstheme="minorHAnsi"/>
          <w:sz w:val="20"/>
        </w:rPr>
        <w:t>General Rules and Conditions</w:t>
      </w:r>
      <w:r w:rsidR="00DC2118">
        <w:rPr>
          <w:rFonts w:asciiTheme="minorHAnsi" w:hAnsiTheme="minorHAnsi" w:cstheme="minorHAnsi"/>
          <w:sz w:val="20"/>
          <w:u w:val="single"/>
        </w:rPr>
        <w:t xml:space="preserve"> </w:t>
      </w:r>
      <w:r w:rsidR="00AB4ADA" w:rsidRPr="009B5647">
        <w:rPr>
          <w:rFonts w:asciiTheme="minorHAnsi" w:hAnsiTheme="minorHAnsi" w:cstheme="minorHAnsi"/>
          <w:szCs w:val="22"/>
        </w:rPr>
        <w:t>as set out on the first page</w:t>
      </w:r>
      <w:r w:rsidR="00DC2118">
        <w:rPr>
          <w:rFonts w:asciiTheme="minorHAnsi" w:hAnsiTheme="minorHAnsi" w:cstheme="minorHAnsi"/>
          <w:szCs w:val="22"/>
        </w:rPr>
        <w:t xml:space="preserve"> of this entry form</w:t>
      </w:r>
      <w:r w:rsidR="00AB4ADA" w:rsidRPr="009B5647">
        <w:rPr>
          <w:rFonts w:asciiTheme="minorHAnsi" w:hAnsiTheme="minorHAnsi" w:cstheme="minorHAnsi"/>
          <w:szCs w:val="22"/>
        </w:rPr>
        <w:t xml:space="preserve">. I </w:t>
      </w:r>
      <w:r w:rsidR="00DC2118">
        <w:rPr>
          <w:rFonts w:asciiTheme="minorHAnsi" w:hAnsiTheme="minorHAnsi" w:cstheme="minorHAnsi"/>
          <w:szCs w:val="22"/>
        </w:rPr>
        <w:t xml:space="preserve">and my companion will comply with the </w:t>
      </w:r>
      <w:proofErr w:type="spellStart"/>
      <w:r w:rsidR="00DC2118">
        <w:rPr>
          <w:rFonts w:asciiTheme="minorHAnsi" w:hAnsiTheme="minorHAnsi" w:cstheme="minorHAnsi"/>
          <w:szCs w:val="22"/>
        </w:rPr>
        <w:t>Covid</w:t>
      </w:r>
      <w:proofErr w:type="spellEnd"/>
      <w:r w:rsidR="00DC2118">
        <w:rPr>
          <w:rFonts w:asciiTheme="minorHAnsi" w:hAnsiTheme="minorHAnsi" w:cstheme="minorHAnsi"/>
          <w:szCs w:val="22"/>
        </w:rPr>
        <w:t xml:space="preserve"> requirements on page 1 of this entry form and will make the necessary declaration to an official on arrival at the event.</w:t>
      </w:r>
    </w:p>
    <w:p w14:paraId="76C16510" w14:textId="77777777" w:rsidR="00DC2118" w:rsidRPr="009B5647" w:rsidRDefault="00DC2118" w:rsidP="009B5647">
      <w:pPr>
        <w:rPr>
          <w:rFonts w:asciiTheme="minorHAnsi" w:hAnsiTheme="minorHAnsi" w:cstheme="minorHAnsi"/>
          <w:szCs w:val="22"/>
        </w:rPr>
      </w:pPr>
    </w:p>
    <w:p w14:paraId="52B477BB" w14:textId="77777777" w:rsidR="004D1194" w:rsidRPr="00B84E79" w:rsidRDefault="00252B41" w:rsidP="009B56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667D1">
        <w:rPr>
          <w:rFonts w:asciiTheme="minorHAnsi" w:hAnsiTheme="minorHAnsi" w:cstheme="minorHAnsi"/>
          <w:sz w:val="20"/>
          <w:szCs w:val="20"/>
        </w:rPr>
        <w:t> </w:t>
      </w:r>
      <w:r w:rsidR="004D1194" w:rsidRPr="007667D1">
        <w:rPr>
          <w:rFonts w:asciiTheme="minorHAnsi" w:hAnsiTheme="minorHAnsi" w:cstheme="minorHAnsi"/>
        </w:rPr>
        <w:t>Signed: ____________________________</w:t>
      </w:r>
      <w:r w:rsidR="00836F77" w:rsidRPr="007667D1">
        <w:rPr>
          <w:rFonts w:asciiTheme="minorHAnsi" w:hAnsiTheme="minorHAnsi" w:cstheme="minorHAnsi"/>
        </w:rPr>
        <w:tab/>
      </w:r>
      <w:r w:rsidR="00836F77" w:rsidRPr="007667D1">
        <w:rPr>
          <w:rFonts w:asciiTheme="minorHAnsi" w:hAnsiTheme="minorHAnsi" w:cstheme="minorHAnsi"/>
        </w:rPr>
        <w:tab/>
        <w:t>Date _______________________</w:t>
      </w:r>
    </w:p>
    <w:p w14:paraId="348137C7" w14:textId="6E1780D5" w:rsidR="009B5647" w:rsidRDefault="004D1194" w:rsidP="009B5647">
      <w:pPr>
        <w:rPr>
          <w:rFonts w:asciiTheme="minorHAnsi" w:hAnsiTheme="minorHAnsi" w:cstheme="minorHAnsi"/>
        </w:rPr>
      </w:pPr>
      <w:r w:rsidRPr="00B84E79">
        <w:rPr>
          <w:rFonts w:asciiTheme="minorHAnsi" w:hAnsiTheme="minorHAnsi" w:cstheme="minorHAnsi"/>
        </w:rPr>
        <w:t>(By parent/guardian if competitor under 16 years</w:t>
      </w:r>
    </w:p>
    <w:p w14:paraId="33EDEEFA" w14:textId="77777777" w:rsidR="00F91945" w:rsidRDefault="00F91945" w:rsidP="009B5647">
      <w:pPr>
        <w:rPr>
          <w:rFonts w:asciiTheme="minorHAnsi" w:hAnsiTheme="minorHAnsi" w:cstheme="minorHAnsi"/>
        </w:rPr>
      </w:pPr>
    </w:p>
    <w:p w14:paraId="55B8C7CD" w14:textId="40F0623B" w:rsidR="00950041" w:rsidRPr="00866BD6" w:rsidRDefault="004E3B67" w:rsidP="00866BD6">
      <w:pPr>
        <w:jc w:val="center"/>
        <w:rPr>
          <w:rFonts w:asciiTheme="minorHAnsi" w:hAnsiTheme="minorHAnsi" w:cstheme="minorHAnsi"/>
          <w:b/>
          <w:i/>
          <w:color w:val="008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8000"/>
          <w:sz w:val="28"/>
          <w:szCs w:val="28"/>
        </w:rPr>
        <w:t>Please</w:t>
      </w:r>
      <w:r w:rsidRPr="004E3B67">
        <w:rPr>
          <w:rFonts w:asciiTheme="minorHAnsi" w:hAnsiTheme="minorHAnsi" w:cstheme="minorHAnsi"/>
          <w:b/>
          <w:i/>
          <w:color w:val="008000"/>
          <w:sz w:val="28"/>
          <w:szCs w:val="28"/>
        </w:rPr>
        <w:t xml:space="preserve"> return </w:t>
      </w:r>
      <w:r>
        <w:rPr>
          <w:rFonts w:asciiTheme="minorHAnsi" w:hAnsiTheme="minorHAnsi" w:cstheme="minorHAnsi"/>
          <w:b/>
          <w:i/>
          <w:color w:val="008000"/>
          <w:sz w:val="28"/>
          <w:szCs w:val="28"/>
        </w:rPr>
        <w:t xml:space="preserve">this form </w:t>
      </w:r>
      <w:r w:rsidRPr="004E3B67">
        <w:rPr>
          <w:rFonts w:asciiTheme="minorHAnsi" w:hAnsiTheme="minorHAnsi" w:cstheme="minorHAnsi"/>
          <w:b/>
          <w:i/>
          <w:color w:val="008000"/>
          <w:sz w:val="28"/>
          <w:szCs w:val="28"/>
        </w:rPr>
        <w:t>to hodgemoor.events@gmail.com</w:t>
      </w:r>
    </w:p>
    <w:sectPr w:rsidR="00950041" w:rsidRPr="00866BD6" w:rsidSect="0076321A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D006" w14:textId="77777777" w:rsidR="004839B0" w:rsidRDefault="004839B0" w:rsidP="00B57F55">
      <w:r>
        <w:separator/>
      </w:r>
    </w:p>
  </w:endnote>
  <w:endnote w:type="continuationSeparator" w:id="0">
    <w:p w14:paraId="29C787B3" w14:textId="77777777" w:rsidR="004839B0" w:rsidRDefault="004839B0" w:rsidP="00B5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08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4E839" w14:textId="77777777" w:rsidR="00B57F55" w:rsidRDefault="00B57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D8E33" w14:textId="77777777" w:rsidR="00B57F55" w:rsidRDefault="00B57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80C7" w14:textId="77777777" w:rsidR="004839B0" w:rsidRDefault="004839B0" w:rsidP="00B57F55">
      <w:r>
        <w:separator/>
      </w:r>
    </w:p>
  </w:footnote>
  <w:footnote w:type="continuationSeparator" w:id="0">
    <w:p w14:paraId="04D16276" w14:textId="77777777" w:rsidR="004839B0" w:rsidRDefault="004839B0" w:rsidP="00B5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5D9"/>
    <w:multiLevelType w:val="hybridMultilevel"/>
    <w:tmpl w:val="C4463A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6403A"/>
    <w:multiLevelType w:val="hybridMultilevel"/>
    <w:tmpl w:val="6268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A1D3E"/>
    <w:multiLevelType w:val="hybridMultilevel"/>
    <w:tmpl w:val="03E4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02160"/>
    <w:multiLevelType w:val="hybridMultilevel"/>
    <w:tmpl w:val="308E03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14EA5"/>
    <w:multiLevelType w:val="multilevel"/>
    <w:tmpl w:val="D094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C6468"/>
    <w:multiLevelType w:val="hybridMultilevel"/>
    <w:tmpl w:val="684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80460"/>
    <w:multiLevelType w:val="hybridMultilevel"/>
    <w:tmpl w:val="078AAE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12624"/>
    <w:multiLevelType w:val="hybridMultilevel"/>
    <w:tmpl w:val="E6E8F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1191A"/>
    <w:multiLevelType w:val="hybridMultilevel"/>
    <w:tmpl w:val="8A322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23805"/>
    <w:multiLevelType w:val="hybridMultilevel"/>
    <w:tmpl w:val="9114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F721A"/>
    <w:multiLevelType w:val="hybridMultilevel"/>
    <w:tmpl w:val="54B40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75E61"/>
    <w:multiLevelType w:val="hybridMultilevel"/>
    <w:tmpl w:val="EC0ADF8E"/>
    <w:lvl w:ilvl="0" w:tplc="C4DA5BA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F2E50D-A49A-4521-8425-5A29B4B3EBFF}"/>
    <w:docVar w:name="dgnword-eventsink" w:val="161471448"/>
  </w:docVars>
  <w:rsids>
    <w:rsidRoot w:val="00DC5574"/>
    <w:rsid w:val="000228C7"/>
    <w:rsid w:val="00025870"/>
    <w:rsid w:val="00042B51"/>
    <w:rsid w:val="0004625E"/>
    <w:rsid w:val="00061C5C"/>
    <w:rsid w:val="000C02E5"/>
    <w:rsid w:val="000C2AB4"/>
    <w:rsid w:val="000E228A"/>
    <w:rsid w:val="001011A4"/>
    <w:rsid w:val="00124903"/>
    <w:rsid w:val="001826FD"/>
    <w:rsid w:val="001A39CA"/>
    <w:rsid w:val="001B0633"/>
    <w:rsid w:val="001B4440"/>
    <w:rsid w:val="001D3F94"/>
    <w:rsid w:val="001D73F0"/>
    <w:rsid w:val="00217AE8"/>
    <w:rsid w:val="00224065"/>
    <w:rsid w:val="00244168"/>
    <w:rsid w:val="00252B41"/>
    <w:rsid w:val="00296853"/>
    <w:rsid w:val="002B0C2F"/>
    <w:rsid w:val="00311DA4"/>
    <w:rsid w:val="00313028"/>
    <w:rsid w:val="0034477C"/>
    <w:rsid w:val="00345CF2"/>
    <w:rsid w:val="00346D30"/>
    <w:rsid w:val="00351D1B"/>
    <w:rsid w:val="003B5069"/>
    <w:rsid w:val="003B70E4"/>
    <w:rsid w:val="003C5B7F"/>
    <w:rsid w:val="003D0C36"/>
    <w:rsid w:val="003D378E"/>
    <w:rsid w:val="003D4F51"/>
    <w:rsid w:val="003F6CB2"/>
    <w:rsid w:val="0041615E"/>
    <w:rsid w:val="00431E43"/>
    <w:rsid w:val="00446DE8"/>
    <w:rsid w:val="0045578B"/>
    <w:rsid w:val="00457D82"/>
    <w:rsid w:val="00464C65"/>
    <w:rsid w:val="004770EC"/>
    <w:rsid w:val="004839B0"/>
    <w:rsid w:val="00484178"/>
    <w:rsid w:val="004C1ABA"/>
    <w:rsid w:val="004D1194"/>
    <w:rsid w:val="004E3B67"/>
    <w:rsid w:val="004F5D37"/>
    <w:rsid w:val="005147BB"/>
    <w:rsid w:val="00532BB9"/>
    <w:rsid w:val="00544EEF"/>
    <w:rsid w:val="00547855"/>
    <w:rsid w:val="00562006"/>
    <w:rsid w:val="0057547E"/>
    <w:rsid w:val="00580C52"/>
    <w:rsid w:val="005D459E"/>
    <w:rsid w:val="005E27BF"/>
    <w:rsid w:val="00665DA1"/>
    <w:rsid w:val="006959DE"/>
    <w:rsid w:val="007543E4"/>
    <w:rsid w:val="00757DB5"/>
    <w:rsid w:val="0076321A"/>
    <w:rsid w:val="007667D1"/>
    <w:rsid w:val="007912AD"/>
    <w:rsid w:val="007A6202"/>
    <w:rsid w:val="007C78F2"/>
    <w:rsid w:val="007E4BCB"/>
    <w:rsid w:val="007E6994"/>
    <w:rsid w:val="007F67E1"/>
    <w:rsid w:val="008078E2"/>
    <w:rsid w:val="00820F0E"/>
    <w:rsid w:val="00836F77"/>
    <w:rsid w:val="00842685"/>
    <w:rsid w:val="00850AE2"/>
    <w:rsid w:val="00865154"/>
    <w:rsid w:val="00866BD6"/>
    <w:rsid w:val="00883993"/>
    <w:rsid w:val="00883F63"/>
    <w:rsid w:val="008C5B38"/>
    <w:rsid w:val="008D225A"/>
    <w:rsid w:val="00946217"/>
    <w:rsid w:val="00950041"/>
    <w:rsid w:val="009537EF"/>
    <w:rsid w:val="00972754"/>
    <w:rsid w:val="0097450B"/>
    <w:rsid w:val="009938F0"/>
    <w:rsid w:val="00995037"/>
    <w:rsid w:val="009B5647"/>
    <w:rsid w:val="009E2DDA"/>
    <w:rsid w:val="009F6D8E"/>
    <w:rsid w:val="00A128A8"/>
    <w:rsid w:val="00A43909"/>
    <w:rsid w:val="00A51E57"/>
    <w:rsid w:val="00A54A17"/>
    <w:rsid w:val="00A634A7"/>
    <w:rsid w:val="00A71E70"/>
    <w:rsid w:val="00A950AB"/>
    <w:rsid w:val="00AB4ADA"/>
    <w:rsid w:val="00AE26B7"/>
    <w:rsid w:val="00B01B79"/>
    <w:rsid w:val="00B13FD6"/>
    <w:rsid w:val="00B16477"/>
    <w:rsid w:val="00B21F05"/>
    <w:rsid w:val="00B30678"/>
    <w:rsid w:val="00B42EFD"/>
    <w:rsid w:val="00B57F55"/>
    <w:rsid w:val="00B76339"/>
    <w:rsid w:val="00B84E79"/>
    <w:rsid w:val="00B9667D"/>
    <w:rsid w:val="00B9761C"/>
    <w:rsid w:val="00BB2066"/>
    <w:rsid w:val="00BC12F7"/>
    <w:rsid w:val="00C240A3"/>
    <w:rsid w:val="00C24124"/>
    <w:rsid w:val="00C765D8"/>
    <w:rsid w:val="00C949DC"/>
    <w:rsid w:val="00CB6B50"/>
    <w:rsid w:val="00CC406E"/>
    <w:rsid w:val="00D04DC9"/>
    <w:rsid w:val="00D21965"/>
    <w:rsid w:val="00D87647"/>
    <w:rsid w:val="00D967D5"/>
    <w:rsid w:val="00DB33DB"/>
    <w:rsid w:val="00DB6870"/>
    <w:rsid w:val="00DC2118"/>
    <w:rsid w:val="00DC5574"/>
    <w:rsid w:val="00DD2465"/>
    <w:rsid w:val="00E01A4A"/>
    <w:rsid w:val="00E53131"/>
    <w:rsid w:val="00E54955"/>
    <w:rsid w:val="00E90C2A"/>
    <w:rsid w:val="00E925A9"/>
    <w:rsid w:val="00E97669"/>
    <w:rsid w:val="00EC0ABB"/>
    <w:rsid w:val="00ED60B7"/>
    <w:rsid w:val="00F16F5E"/>
    <w:rsid w:val="00F401E5"/>
    <w:rsid w:val="00F7473C"/>
    <w:rsid w:val="00F83124"/>
    <w:rsid w:val="00F91945"/>
    <w:rsid w:val="00FB2974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3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7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E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5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B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2B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4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84E7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E7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01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18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F55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F55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uiPriority w:val="22"/>
    <w:qFormat/>
    <w:rsid w:val="00DC2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7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E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5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2B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2B4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4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84E7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E7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011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18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F55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F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F55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uiPriority w:val="22"/>
    <w:qFormat/>
    <w:rsid w:val="00DC2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dgemoor.org.uk/wp-content/uploads/2021/11/hodgemoor_attire_winter_dressag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dgemoor.org.uk/rider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hodgemoor.org.uk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hodgemoor.org.uk/ri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2135-BAA7-4E15-B168-B2B01C65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Marcus</cp:lastModifiedBy>
  <cp:revision>2</cp:revision>
  <cp:lastPrinted>2022-01-14T12:54:00Z</cp:lastPrinted>
  <dcterms:created xsi:type="dcterms:W3CDTF">2022-04-19T11:59:00Z</dcterms:created>
  <dcterms:modified xsi:type="dcterms:W3CDTF">2022-04-19T11:59:00Z</dcterms:modified>
</cp:coreProperties>
</file>